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color w:val="FF0000"/>
          <w:sz w:val="44"/>
          <w:szCs w:val="44"/>
        </w:rPr>
      </w:pPr>
      <w:bookmarkStart w:id="0" w:name="OLE_LINK2"/>
      <w:bookmarkStart w:id="1" w:name="OLE_LINK1"/>
      <w:r>
        <w:rPr>
          <w:b/>
          <w:color w:val="FF0000"/>
          <w:w w:val="66"/>
          <w:sz w:val="52"/>
          <w:szCs w:val="52"/>
        </w:rPr>
        <w:pict>
          <v:shape id="_x0000_i1025" o:spt="136" type="#_x0000_t136" style="height:32.3pt;width:414.6pt;" fillcolor="#FF0000" filled="t" stroked="t" coordsize="21600,21600" adj="10800">
            <v:path/>
            <v:fill on="t" focussize="0,0"/>
            <v:stroke color="#FF0000"/>
            <v:imagedata o:title=""/>
            <o:lock v:ext="edit" aspectratio="f"/>
            <v:textpath on="t" fitshape="t" fitpath="t" trim="t" xscale="f" string="共青团上海中医药大学委员会（通知）" style="font-family:宋体;font-size:36pt;font-weight:bold;v-text-align:center;"/>
            <w10:wrap type="none"/>
            <w10:anchorlock/>
          </v:shape>
        </w:pict>
      </w:r>
    </w:p>
    <w:p>
      <w:pPr>
        <w:jc w:val="center"/>
        <w:rPr>
          <w:rFonts w:ascii="楷体_GB2312" w:eastAsia="楷体_GB2312"/>
          <w:szCs w:val="28"/>
        </w:rPr>
      </w:pPr>
    </w:p>
    <w:p>
      <w:pPr>
        <w:jc w:val="center"/>
        <w:rPr>
          <w:rFonts w:hint="eastAsia"/>
          <w:b/>
          <w:color w:val="FF0000"/>
          <w:sz w:val="44"/>
          <w:szCs w:val="44"/>
        </w:rPr>
      </w:pPr>
      <w:r>
        <w:rPr>
          <w:rFonts w:hint="eastAsia" w:ascii="楷体_GB2312" w:eastAsia="楷体_GB2312"/>
          <w:szCs w:val="28"/>
        </w:rPr>
        <w:t>上中医团委发【2016】</w:t>
      </w:r>
      <w:r>
        <w:rPr>
          <w:rFonts w:hint="eastAsia" w:ascii="楷体_GB2312" w:eastAsia="楷体_GB2312"/>
          <w:szCs w:val="28"/>
          <w:lang w:val="en-US" w:eastAsia="zh-CN"/>
        </w:rPr>
        <w:t>10</w:t>
      </w:r>
      <w:r>
        <w:rPr>
          <w:rFonts w:hint="eastAsia" w:ascii="楷体_GB2312" w:eastAsia="楷体_GB2312"/>
          <w:szCs w:val="28"/>
        </w:rPr>
        <w:t>号</w:t>
      </w:r>
    </w:p>
    <w:p>
      <w:pPr/>
      <w:r>
        <w:drawing>
          <wp:anchor distT="0" distB="8255" distL="114300" distR="114300" simplePos="0" relativeHeight="251657216" behindDoc="0" locked="0" layoutInCell="1" allowOverlap="1">
            <wp:simplePos x="0" y="0"/>
            <wp:positionH relativeFrom="column">
              <wp:posOffset>2268220</wp:posOffset>
            </wp:positionH>
            <wp:positionV relativeFrom="paragraph">
              <wp:posOffset>333375</wp:posOffset>
            </wp:positionV>
            <wp:extent cx="396240" cy="353695"/>
            <wp:effectExtent l="19050" t="0" r="3810" b="0"/>
            <wp:wrapSquare wrapText="bothSides"/>
            <wp:docPr id="2" name="对象 1"/>
            <wp:cNvGraphicFramePr/>
            <a:graphic xmlns:a="http://schemas.openxmlformats.org/drawingml/2006/main">
              <a:graphicData uri="http://schemas.openxmlformats.org/drawingml/2006/picture">
                <pic:pic xmlns:pic="http://schemas.openxmlformats.org/drawingml/2006/picture">
                  <pic:nvPicPr>
                    <pic:cNvPr id="2" name="对象 1"/>
                    <pic:cNvPicPr>
                      <a:picLocks noChangeArrowheads="1"/>
                    </pic:cNvPicPr>
                  </pic:nvPicPr>
                  <pic:blipFill>
                    <a:blip r:embed="rId4" cstate="print"/>
                    <a:srcRect/>
                    <a:stretch>
                      <a:fillRect/>
                    </a:stretch>
                  </pic:blipFill>
                  <pic:spPr>
                    <a:xfrm>
                      <a:off x="0" y="0"/>
                      <a:ext cx="396240" cy="353695"/>
                    </a:xfrm>
                    <a:prstGeom prst="rect">
                      <a:avLst/>
                    </a:prstGeom>
                    <a:noFill/>
                    <a:ln w="9525">
                      <a:noFill/>
                      <a:miter lim="800000"/>
                      <a:headEnd/>
                      <a:tailEnd/>
                    </a:ln>
                  </pic:spPr>
                </pic:pic>
              </a:graphicData>
            </a:graphic>
          </wp:anchor>
        </w:drawing>
      </w:r>
      <w:r>
        <w:t xml:space="preserve">                                  </w:t>
      </w:r>
    </w:p>
    <w:p>
      <w:pPr>
        <w:rPr>
          <w:rFonts w:hint="eastAsia" w:ascii="方正小标宋简体" w:eastAsia="方正小标宋简体"/>
          <w:sz w:val="32"/>
          <w:szCs w:val="32"/>
        </w:rPr>
      </w:pPr>
      <w:r>
        <w:pict>
          <v:shape id="_x0000_s1027" o:spid="_x0000_s1027" o:spt="32" type="#_x0000_t32" style="position:absolute;left:0pt;margin-left:13.5pt;margin-top:13.05pt;height:0pt;width:159.25pt;mso-wrap-distance-bottom:0pt;mso-wrap-distance-left:9pt;mso-wrap-distance-right:9pt;mso-wrap-distance-top:0pt;z-index:251658240;mso-width-relative:page;mso-height-relative:page;" o:connectortype="straight" filled="f" stroked="t" coordsize="21600,21600">
            <v:path arrowok="t"/>
            <v:fill on="f" focussize="0,0"/>
            <v:stroke weight="1pt" color="#FF0000"/>
            <v:imagedata o:title=""/>
            <o:lock v:ext="edit"/>
            <w10:wrap type="square"/>
          </v:shape>
        </w:pict>
      </w:r>
      <w:r>
        <w:pict>
          <v:shape id="_x0000_s1028" o:spid="_x0000_s1028" o:spt="32" type="#_x0000_t32" style="position:absolute;left:0pt;margin-left:219pt;margin-top:13.05pt;height:0pt;width:165.75pt;mso-wrap-distance-bottom:0pt;mso-wrap-distance-left:9pt;mso-wrap-distance-right:9pt;mso-wrap-distance-top:0pt;z-index:251658240;mso-width-relative:page;mso-height-relative:page;" o:connectortype="straight" filled="f" stroked="t" coordsize="21600,21600">
            <v:path arrowok="t"/>
            <v:fill on="f" focussize="0,0"/>
            <v:stroke weight="1pt" color="#FF0000"/>
            <v:imagedata o:title=""/>
            <o:lock v:ext="edit"/>
            <w10:wrap type="square"/>
          </v:shape>
        </w:pict>
      </w:r>
      <w:bookmarkEnd w:id="0"/>
      <w:bookmarkEnd w:id="1"/>
    </w:p>
    <w:p>
      <w:pPr>
        <w:spacing w:line="520" w:lineRule="exact"/>
        <w:jc w:val="center"/>
        <w:rPr>
          <w:rFonts w:hint="eastAsia" w:ascii="仿宋_GB2312" w:eastAsia="仿宋_GB2312"/>
          <w:sz w:val="32"/>
          <w:lang w:eastAsia="zh-CN"/>
        </w:rPr>
      </w:pPr>
      <w:r>
        <w:rPr>
          <w:rFonts w:hint="eastAsia" w:ascii="黑体" w:hAnsi="黑体" w:eastAsia="黑体" w:cs="黑体"/>
          <w:sz w:val="32"/>
          <w:szCs w:val="32"/>
        </w:rPr>
        <w:t>关于转</w:t>
      </w:r>
      <w:r>
        <w:rPr>
          <w:rFonts w:hint="eastAsia" w:ascii="黑体" w:hAnsi="黑体" w:eastAsia="黑体" w:cs="黑体"/>
          <w:sz w:val="32"/>
          <w:szCs w:val="32"/>
          <w:lang w:eastAsia="zh-CN"/>
        </w:rPr>
        <w:t>发</w:t>
      </w:r>
      <w:r>
        <w:rPr>
          <w:rFonts w:hint="eastAsia" w:ascii="黑体" w:hAnsi="黑体" w:eastAsia="黑体" w:cs="黑体"/>
          <w:sz w:val="32"/>
          <w:szCs w:val="32"/>
        </w:rPr>
        <w:t>《第八批中国</w:t>
      </w:r>
      <w:r>
        <w:rPr>
          <w:rFonts w:hint="eastAsia" w:ascii="黑体" w:hAnsi="黑体" w:eastAsia="黑体" w:cs="黑体"/>
          <w:sz w:val="32"/>
          <w:szCs w:val="32"/>
          <w:lang w:val="en-US" w:eastAsia="zh-CN"/>
        </w:rPr>
        <w:t>青</w:t>
      </w:r>
      <w:r>
        <w:rPr>
          <w:rFonts w:hint="eastAsia" w:ascii="黑体" w:hAnsi="黑体" w:eastAsia="黑体" w:cs="黑体"/>
          <w:sz w:val="32"/>
          <w:szCs w:val="32"/>
        </w:rPr>
        <w:t>年志愿者海外服务计划援老</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挝项目志愿者招募公告》的通知</w:t>
      </w:r>
    </w:p>
    <w:p>
      <w:pPr>
        <w:keepNext w:val="0"/>
        <w:keepLines w:val="0"/>
        <w:pageBreakBefore w:val="0"/>
        <w:widowControl w:val="0"/>
        <w:kinsoku/>
        <w:wordWrap/>
        <w:overflowPunct/>
        <w:topLinePunct w:val="0"/>
        <w:autoSpaceDE/>
        <w:autoSpaceDN/>
        <w:bidi w:val="0"/>
        <w:adjustRightInd/>
        <w:snapToGrid/>
        <w:spacing w:before="156" w:beforeLines="50" w:line="460" w:lineRule="exact"/>
        <w:ind w:right="0" w:right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各学院团委、附属医院团委、直属教工团总支：</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6" w:beforeLines="50" w:line="460" w:lineRule="exact"/>
        <w:ind w:left="0" w:leftChars="0"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现将《第八批中国青年志愿者海外服务计划援老挝项目志愿者招募公告》转发给你们，请根据要求，积极组织广大青年教师、青年医师踊跃报名。请于</w:t>
      </w:r>
      <w:r>
        <w:rPr>
          <w:rFonts w:hint="eastAsia" w:ascii="仿宋" w:hAnsi="仿宋" w:eastAsia="仿宋" w:cs="仿宋"/>
          <w:sz w:val="28"/>
          <w:szCs w:val="28"/>
          <w:lang w:val="en-US" w:eastAsia="zh-CN"/>
        </w:rPr>
        <w:t>2016年3月17日前，</w:t>
      </w:r>
      <w:r>
        <w:rPr>
          <w:rFonts w:hint="eastAsia" w:ascii="仿宋" w:hAnsi="仿宋" w:eastAsia="仿宋" w:cs="仿宋"/>
          <w:sz w:val="28"/>
          <w:szCs w:val="28"/>
          <w:lang w:eastAsia="zh-CN"/>
        </w:rPr>
        <w:t>填写附件报名表发送至电子邮箱：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"mailto:tuanweizgb@163.com。"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tuanweizgb@163.com。</w:t>
      </w:r>
      <w:r>
        <w:rPr>
          <w:rFonts w:hint="eastAsia" w:ascii="仿宋" w:hAnsi="仿宋" w:eastAsia="仿宋" w:cs="仿宋"/>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156" w:beforeLines="50" w:line="460" w:lineRule="exact"/>
        <w:ind w:left="0" w:leftChars="0"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附属医院联系人：黄景山 51322089   </w:t>
      </w:r>
    </w:p>
    <w:p>
      <w:pPr>
        <w:keepNext w:val="0"/>
        <w:keepLines w:val="0"/>
        <w:pageBreakBefore w:val="0"/>
        <w:widowControl w:val="0"/>
        <w:kinsoku/>
        <w:wordWrap/>
        <w:overflowPunct/>
        <w:topLinePunct w:val="0"/>
        <w:autoSpaceDE/>
        <w:autoSpaceDN/>
        <w:bidi w:val="0"/>
        <w:adjustRightInd/>
        <w:snapToGrid/>
        <w:spacing w:before="156" w:beforeLines="50" w:line="460" w:lineRule="exact"/>
        <w:ind w:left="0" w:leftChars="0"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学院联系人：章维立 51322085 </w:t>
      </w:r>
    </w:p>
    <w:p>
      <w:pPr>
        <w:keepNext w:val="0"/>
        <w:keepLines w:val="0"/>
        <w:pageBreakBefore w:val="0"/>
        <w:widowControl w:val="0"/>
        <w:kinsoku/>
        <w:wordWrap/>
        <w:overflowPunct/>
        <w:topLinePunct w:val="0"/>
        <w:autoSpaceDE/>
        <w:autoSpaceDN/>
        <w:bidi w:val="0"/>
        <w:adjustRightInd/>
        <w:snapToGrid/>
        <w:spacing w:before="156" w:beforeLines="50" w:line="460" w:lineRule="exact"/>
        <w:ind w:left="0" w:leftChars="0"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电子邮箱：tuanweizgb@163.com</w:t>
      </w:r>
    </w:p>
    <w:p>
      <w:pPr>
        <w:keepNext w:val="0"/>
        <w:keepLines w:val="0"/>
        <w:pageBreakBefore w:val="0"/>
        <w:widowControl w:val="0"/>
        <w:kinsoku/>
        <w:wordWrap/>
        <w:overflowPunct/>
        <w:topLinePunct w:val="0"/>
        <w:autoSpaceDE/>
        <w:autoSpaceDN/>
        <w:bidi w:val="0"/>
        <w:adjustRightInd/>
        <w:snapToGrid/>
        <w:spacing w:before="156" w:beforeLines="50" w:line="460" w:lineRule="exact"/>
        <w:ind w:left="0" w:leftChars="0" w:right="0" w:rightChars="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line="460" w:lineRule="exact"/>
        <w:ind w:left="0" w:leftChars="0" w:right="0" w:right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before="156" w:beforeLines="50" w:line="460" w:lineRule="exact"/>
        <w:ind w:left="0" w:leftChars="0" w:right="0" w:right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w:t>
      </w:r>
      <w:bookmarkStart w:id="2" w:name="_GoBack"/>
      <w:bookmarkEnd w:id="2"/>
      <w:r>
        <w:rPr>
          <w:rFonts w:hint="eastAsia" w:ascii="仿宋" w:hAnsi="仿宋" w:eastAsia="仿宋" w:cs="仿宋"/>
          <w:sz w:val="28"/>
          <w:szCs w:val="28"/>
          <w:lang w:val="en-US" w:eastAsia="zh-CN"/>
        </w:rPr>
        <w:t>第八批中国青年志愿者海外服务计划援老挝项目志愿者招募公告</w:t>
      </w:r>
    </w:p>
    <w:p>
      <w:pPr>
        <w:keepNext w:val="0"/>
        <w:keepLines w:val="0"/>
        <w:pageBreakBefore w:val="0"/>
        <w:widowControl w:val="0"/>
        <w:kinsoku/>
        <w:wordWrap/>
        <w:overflowPunct/>
        <w:topLinePunct w:val="0"/>
        <w:autoSpaceDE/>
        <w:autoSpaceDN/>
        <w:bidi w:val="0"/>
        <w:adjustRightInd/>
        <w:snapToGrid/>
        <w:spacing w:before="156" w:beforeLines="50" w:line="460" w:lineRule="exact"/>
        <w:ind w:left="0" w:leftChars="0" w:right="0" w:rightChars="0" w:firstLine="48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2.第八批中国青年志愿者海外服务计划援老挝项目志愿者报名表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line="460" w:lineRule="exact"/>
        <w:ind w:left="0" w:leftChars="0" w:right="0" w:rightChars="0" w:firstLine="480" w:firstLineChars="200"/>
        <w:jc w:val="right"/>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sz w:val="28"/>
          <w:szCs w:val="28"/>
          <w:lang w:val="en-US" w:eastAsia="zh-CN"/>
        </w:rPr>
        <w:t>共青团上海中医药大学委会</w:t>
      </w:r>
    </w:p>
    <w:p>
      <w:pPr>
        <w:keepNext w:val="0"/>
        <w:keepLines w:val="0"/>
        <w:pageBreakBefore w:val="0"/>
        <w:widowControl w:val="0"/>
        <w:kinsoku/>
        <w:wordWrap/>
        <w:overflowPunct/>
        <w:topLinePunct w:val="0"/>
        <w:autoSpaceDE/>
        <w:autoSpaceDN/>
        <w:bidi w:val="0"/>
        <w:adjustRightInd/>
        <w:snapToGrid/>
        <w:spacing w:before="156" w:beforeLines="50" w:line="460" w:lineRule="exact"/>
        <w:ind w:left="0" w:leftChars="0" w:right="0" w:rightChars="0" w:firstLine="480" w:firstLineChars="200"/>
        <w:jc w:val="center"/>
        <w:textAlignment w:val="auto"/>
        <w:outlineLvl w:val="9"/>
        <w:rPr>
          <w:rFonts w:hint="eastAsia" w:ascii="仿宋" w:hAnsi="仿宋" w:eastAsia="仿宋" w:cs="仿宋"/>
          <w:b w:val="0"/>
          <w:bCs/>
          <w:color w:val="000000"/>
          <w:kern w:val="0"/>
          <w:sz w:val="28"/>
          <w:szCs w:val="28"/>
          <w:lang w:eastAsia="zh-CN"/>
        </w:rPr>
      </w:pPr>
      <w:r>
        <w:rPr>
          <w:rFonts w:hint="eastAsia" w:ascii="仿宋" w:hAnsi="仿宋" w:eastAsia="仿宋" w:cs="仿宋"/>
          <w:sz w:val="28"/>
          <w:szCs w:val="28"/>
          <w:lang w:val="en-US" w:eastAsia="zh-CN"/>
        </w:rPr>
        <w:t xml:space="preserve">                                      2016年3月8日</w:t>
      </w:r>
    </w:p>
    <w:p>
      <w:pPr>
        <w:spacing w:line="520" w:lineRule="exact"/>
        <w:jc w:val="both"/>
        <w:rPr>
          <w:rFonts w:hint="eastAsia" w:ascii="仿宋" w:hAnsi="仿宋" w:eastAsia="仿宋" w:cs="仿宋"/>
          <w:b w:val="0"/>
          <w:bCs/>
          <w:color w:val="000000"/>
          <w:kern w:val="0"/>
          <w:sz w:val="32"/>
          <w:szCs w:val="32"/>
          <w:lang w:eastAsia="zh-CN"/>
        </w:rPr>
      </w:pPr>
    </w:p>
    <w:p>
      <w:pPr>
        <w:spacing w:line="520" w:lineRule="exact"/>
        <w:jc w:val="both"/>
        <w:rPr>
          <w:rFonts w:hint="eastAsia" w:ascii="仿宋" w:hAnsi="仿宋" w:eastAsia="仿宋" w:cs="仿宋"/>
          <w:b w:val="0"/>
          <w:bCs/>
          <w:color w:val="000000"/>
          <w:kern w:val="0"/>
          <w:sz w:val="32"/>
          <w:szCs w:val="32"/>
          <w:lang w:eastAsia="zh-CN"/>
        </w:rPr>
      </w:pPr>
      <w:r>
        <w:rPr>
          <w:rFonts w:hint="eastAsia" w:ascii="仿宋" w:hAnsi="仿宋" w:eastAsia="仿宋" w:cs="仿宋"/>
          <w:b w:val="0"/>
          <w:bCs/>
          <w:color w:val="000000"/>
          <w:kern w:val="0"/>
          <w:sz w:val="32"/>
          <w:szCs w:val="32"/>
          <w:lang w:eastAsia="zh-CN"/>
        </w:rPr>
        <w:t>附件</w:t>
      </w:r>
      <w:r>
        <w:rPr>
          <w:rFonts w:hint="eastAsia" w:ascii="仿宋" w:hAnsi="仿宋" w:eastAsia="仿宋" w:cs="仿宋"/>
          <w:b w:val="0"/>
          <w:bCs/>
          <w:color w:val="000000"/>
          <w:kern w:val="0"/>
          <w:sz w:val="32"/>
          <w:szCs w:val="32"/>
          <w:lang w:val="en-US" w:eastAsia="zh-CN"/>
        </w:rPr>
        <w:t>1</w:t>
      </w:r>
      <w:r>
        <w:rPr>
          <w:rFonts w:hint="eastAsia" w:ascii="仿宋" w:hAnsi="仿宋" w:eastAsia="仿宋" w:cs="仿宋"/>
          <w:b w:val="0"/>
          <w:bCs/>
          <w:color w:val="000000"/>
          <w:kern w:val="0"/>
          <w:sz w:val="32"/>
          <w:szCs w:val="32"/>
          <w:lang w:eastAsia="zh-CN"/>
        </w:rPr>
        <w:t>：</w:t>
      </w:r>
    </w:p>
    <w:p>
      <w:pPr>
        <w:keepNext w:val="0"/>
        <w:keepLines w:val="0"/>
        <w:widowControl/>
        <w:suppressLineNumbers w:val="0"/>
        <w:shd w:val="clear" w:fill="FFFFFF"/>
        <w:spacing w:before="0" w:beforeAutospacing="1" w:after="0" w:afterAutospacing="1" w:line="560" w:lineRule="atLeast"/>
        <w:ind w:left="0" w:right="0" w:firstLine="0"/>
        <w:jc w:val="center"/>
        <w:rPr>
          <w:rFonts w:hint="eastAsia" w:ascii="宋体" w:hAnsi="宋体" w:eastAsia="宋体" w:cs="宋体"/>
          <w:b w:val="0"/>
          <w:i w:val="0"/>
          <w:caps w:val="0"/>
          <w:color w:val="000000"/>
          <w:spacing w:val="0"/>
          <w:sz w:val="21"/>
          <w:szCs w:val="21"/>
        </w:rPr>
      </w:pPr>
      <w:r>
        <w:rPr>
          <w:rFonts w:ascii="方正小标宋简体" w:hAnsi="方正小标宋简体" w:eastAsia="方正小标宋简体" w:cs="方正小标宋简体"/>
          <w:b w:val="0"/>
          <w:i w:val="0"/>
          <w:caps w:val="0"/>
          <w:color w:val="000000"/>
          <w:spacing w:val="0"/>
          <w:kern w:val="0"/>
          <w:sz w:val="36"/>
          <w:szCs w:val="36"/>
          <w:shd w:val="clear" w:fill="FFFFFF"/>
          <w:lang w:val="en-US" w:eastAsia="zh-CN" w:bidi="ar"/>
        </w:rPr>
        <w:t>第八批中国青年志愿者海外服务计划援老挝项目</w:t>
      </w:r>
      <w:r>
        <w:rPr>
          <w:rFonts w:hint="eastAsia" w:ascii="方正小标宋简体" w:hAnsi="方正小标宋简体" w:eastAsia="方正小标宋简体" w:cs="方正小标宋简体"/>
          <w:b w:val="0"/>
          <w:i w:val="0"/>
          <w:caps w:val="0"/>
          <w:color w:val="000000"/>
          <w:spacing w:val="0"/>
          <w:kern w:val="0"/>
          <w:sz w:val="36"/>
          <w:szCs w:val="36"/>
          <w:shd w:val="clear" w:fill="FFFFFF"/>
          <w:lang w:val="en-US" w:eastAsia="zh-CN" w:bidi="ar"/>
        </w:rPr>
        <w:t xml:space="preserve">   </w:t>
      </w:r>
      <w:r>
        <w:rPr>
          <w:rFonts w:hint="default" w:ascii="方正小标宋简体" w:hAnsi="方正小标宋简体" w:eastAsia="方正小标宋简体" w:cs="方正小标宋简体"/>
          <w:b w:val="0"/>
          <w:i w:val="0"/>
          <w:caps w:val="0"/>
          <w:color w:val="000000"/>
          <w:spacing w:val="0"/>
          <w:kern w:val="0"/>
          <w:sz w:val="36"/>
          <w:szCs w:val="36"/>
          <w:shd w:val="clear" w:fill="FFFFFF"/>
          <w:lang w:val="en-US" w:eastAsia="zh-CN" w:bidi="ar"/>
        </w:rPr>
        <w:t>志愿者招募公告</w:t>
      </w:r>
    </w:p>
    <w:p>
      <w:pPr>
        <w:keepNext w:val="0"/>
        <w:keepLines w:val="0"/>
        <w:widowControl/>
        <w:suppressLineNumbers w:val="0"/>
        <w:shd w:val="clear" w:fill="FFFFFF"/>
        <w:spacing w:before="0" w:beforeAutospacing="1" w:after="0" w:afterAutospacing="1" w:line="560" w:lineRule="atLeast"/>
        <w:ind w:left="0" w:right="0" w:firstLine="0"/>
        <w:jc w:val="left"/>
        <w:rPr>
          <w:rFonts w:hint="eastAsia" w:ascii="宋体" w:hAnsi="宋体" w:eastAsia="宋体" w:cs="宋体"/>
          <w:b w:val="0"/>
          <w:i w:val="0"/>
          <w:caps w:val="0"/>
          <w:color w:val="000000"/>
          <w:spacing w:val="0"/>
          <w:sz w:val="21"/>
          <w:szCs w:val="21"/>
        </w:rPr>
      </w:pPr>
      <w:r>
        <w:rPr>
          <w:rFonts w:ascii="仿宋_GB2312" w:hAnsi="宋体" w:eastAsia="仿宋_GB2312" w:cs="仿宋_GB2312"/>
          <w:b w:val="0"/>
          <w:i w:val="0"/>
          <w:caps w:val="0"/>
          <w:color w:val="000000"/>
          <w:spacing w:val="0"/>
          <w:kern w:val="0"/>
          <w:sz w:val="44"/>
          <w:szCs w:val="44"/>
          <w:shd w:val="clear" w:fill="FFFFFF"/>
          <w:lang w:val="en-US" w:eastAsia="zh-CN" w:bidi="ar"/>
        </w:rPr>
        <w:t> </w:t>
      </w:r>
      <w:r>
        <w:rPr>
          <w:rFonts w:hint="eastAsia" w:ascii="仿宋_GB2312" w:hAnsi="宋体" w:eastAsia="仿宋_GB2312" w:cs="仿宋_GB2312"/>
          <w:b w:val="0"/>
          <w:i w:val="0"/>
          <w:caps w:val="0"/>
          <w:color w:val="000000"/>
          <w:spacing w:val="0"/>
          <w:kern w:val="0"/>
          <w:sz w:val="44"/>
          <w:szCs w:val="44"/>
          <w:shd w:val="clear" w:fill="FFFFFF"/>
          <w:lang w:val="en-US" w:eastAsia="zh-CN" w:bidi="ar"/>
        </w:rPr>
        <w:t xml:space="preserve"> </w:t>
      </w:r>
      <w:r>
        <w:rPr>
          <w:rFonts w:hint="default" w:ascii="仿宋_GB2312" w:hAnsi="宋体" w:eastAsia="仿宋_GB2312" w:cs="仿宋_GB2312"/>
          <w:b w:val="0"/>
          <w:i w:val="0"/>
          <w:caps w:val="0"/>
          <w:color w:val="000000"/>
          <w:spacing w:val="0"/>
          <w:kern w:val="0"/>
          <w:sz w:val="32"/>
          <w:szCs w:val="32"/>
          <w:shd w:val="clear" w:fill="FFFFFF"/>
          <w:lang w:val="en-US" w:eastAsia="zh-CN" w:bidi="ar"/>
        </w:rPr>
        <w:t>为加强中外合作交流，协助推动发展中国家经济社会建设，团中央、商务部和中国青年志愿者协会于2002年4月联合启动实施了“中国青年志愿者海外服务计划”。上海先后选派了7批共72位优秀青年志愿者赴老挝从事汉语教学、体育教学、医疗卫生、网络技术、农业技术、经济管理、社会发展等方面的志愿服务，对中老两国产生了积极而深远的影响。2005年，中国青年志愿者海外服务计划纳入国家对外援助工作范畴。2016年，受团中央、商务部和中国青年志愿者协会委托，共青团上海市委员会、上海青年志愿者协会将组建第八批中国（上海）青年志愿者赴老挝服务队，开展有关志愿服务工作，现就有关事宜公告如下：</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ascii="黑体" w:hAnsi="宋体" w:eastAsia="黑体" w:cs="黑体"/>
          <w:b w:val="0"/>
          <w:i w:val="0"/>
          <w:caps w:val="0"/>
          <w:color w:val="000000"/>
          <w:spacing w:val="0"/>
          <w:kern w:val="0"/>
          <w:sz w:val="32"/>
          <w:szCs w:val="32"/>
          <w:shd w:val="clear" w:fill="FFFFFF"/>
          <w:lang w:val="en-US" w:eastAsia="zh-CN" w:bidi="ar"/>
        </w:rPr>
        <w:t>一、招募岗位</w:t>
      </w:r>
    </w:p>
    <w:p>
      <w:pPr>
        <w:keepNext w:val="0"/>
        <w:keepLines w:val="0"/>
        <w:widowControl/>
        <w:suppressLineNumbers w:val="0"/>
        <w:shd w:val="clear" w:fill="FFFFFF"/>
        <w:spacing w:before="0" w:beforeAutospacing="1" w:after="0" w:afterAutospacing="1" w:line="560" w:lineRule="atLeast"/>
        <w:ind w:left="0" w:right="0" w:firstLine="32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（一）信息技术/计算机教师，3名</w:t>
      </w:r>
    </w:p>
    <w:p>
      <w:pPr>
        <w:keepNext w:val="0"/>
        <w:keepLines w:val="0"/>
        <w:widowControl/>
        <w:suppressLineNumbers w:val="0"/>
        <w:shd w:val="clear" w:fill="FFFFFF"/>
        <w:spacing w:before="0" w:beforeAutospacing="1" w:after="0" w:afterAutospacing="1" w:line="560" w:lineRule="atLeast"/>
        <w:ind w:left="0" w:right="0" w:firstLine="32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（二）汉语教师，3名</w:t>
      </w:r>
    </w:p>
    <w:p>
      <w:pPr>
        <w:keepNext w:val="0"/>
        <w:keepLines w:val="0"/>
        <w:widowControl/>
        <w:suppressLineNumbers w:val="0"/>
        <w:shd w:val="clear" w:fill="FFFFFF"/>
        <w:spacing w:before="0" w:beforeAutospacing="1" w:after="0" w:afterAutospacing="1" w:line="560" w:lineRule="atLeast"/>
        <w:ind w:left="0" w:right="0" w:firstLine="32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（三）广告平面设计/影视制作教师，1名</w:t>
      </w:r>
    </w:p>
    <w:p>
      <w:pPr>
        <w:keepNext w:val="0"/>
        <w:keepLines w:val="0"/>
        <w:widowControl/>
        <w:suppressLineNumbers w:val="0"/>
        <w:shd w:val="clear" w:fill="FFFFFF"/>
        <w:spacing w:before="0" w:beforeAutospacing="1" w:after="0" w:afterAutospacing="1" w:line="560" w:lineRule="atLeast"/>
        <w:ind w:left="0" w:right="0" w:firstLine="32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（四）外科医生，1名</w:t>
      </w:r>
    </w:p>
    <w:p>
      <w:pPr>
        <w:keepNext w:val="0"/>
        <w:keepLines w:val="0"/>
        <w:widowControl/>
        <w:suppressLineNumbers w:val="0"/>
        <w:shd w:val="clear" w:fill="FFFFFF"/>
        <w:spacing w:before="0" w:beforeAutospacing="1" w:after="0" w:afterAutospacing="1" w:line="560" w:lineRule="atLeast"/>
        <w:ind w:left="0" w:right="0" w:firstLine="32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（五）内科医生，1名</w:t>
      </w:r>
    </w:p>
    <w:p>
      <w:pPr>
        <w:keepNext w:val="0"/>
        <w:keepLines w:val="0"/>
        <w:widowControl/>
        <w:suppressLineNumbers w:val="0"/>
        <w:shd w:val="clear" w:fill="FFFFFF"/>
        <w:spacing w:before="0" w:beforeAutospacing="1" w:after="0" w:afterAutospacing="1" w:line="560" w:lineRule="atLeast"/>
        <w:ind w:left="0" w:right="0" w:firstLine="32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（六）汉语新闻广播节目播音员，1名</w:t>
      </w:r>
    </w:p>
    <w:p>
      <w:pPr>
        <w:keepNext w:val="0"/>
        <w:keepLines w:val="0"/>
        <w:widowControl/>
        <w:suppressLineNumbers w:val="0"/>
        <w:shd w:val="clear" w:fill="FFFFFF"/>
        <w:spacing w:before="0" w:beforeAutospacing="1" w:after="0" w:afterAutospacing="1" w:line="560" w:lineRule="atLeast"/>
        <w:ind w:left="0" w:right="0" w:firstLine="32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（七）网站开发及维护人员，1名</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kern w:val="0"/>
          <w:sz w:val="32"/>
          <w:szCs w:val="32"/>
          <w:shd w:val="clear" w:fill="FFFFFF"/>
          <w:lang w:val="en-US" w:eastAsia="zh-CN" w:bidi="ar"/>
        </w:rPr>
        <w:t>二、招募人数</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计划招募青年志愿者22人，分两批进行：第一批11人；第二批11人。</w:t>
      </w:r>
    </w:p>
    <w:p>
      <w:pPr>
        <w:keepNext w:val="0"/>
        <w:keepLines w:val="0"/>
        <w:widowControl/>
        <w:suppressLineNumbers w:val="0"/>
        <w:shd w:val="clear" w:fill="FFFFFF"/>
        <w:spacing w:before="0" w:beforeAutospacing="1" w:after="0" w:afterAutospacing="1" w:line="560" w:lineRule="atLeast"/>
        <w:ind w:left="0" w:righ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 xml:space="preserve"> </w:t>
      </w:r>
      <w:r>
        <w:rPr>
          <w:rFonts w:hint="eastAsia" w:ascii="黑体" w:hAnsi="宋体" w:eastAsia="黑体" w:cs="黑体"/>
          <w:b w:val="0"/>
          <w:i w:val="0"/>
          <w:caps w:val="0"/>
          <w:color w:val="000000"/>
          <w:spacing w:val="0"/>
          <w:kern w:val="0"/>
          <w:sz w:val="32"/>
          <w:szCs w:val="32"/>
          <w:shd w:val="clear" w:fill="FFFFFF"/>
          <w:lang w:val="en-US" w:eastAsia="zh-CN" w:bidi="ar"/>
        </w:rPr>
        <w:t>三、服务时间</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第一批：2016年3月下旬-2016年9月中旬</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第二批：2016年9月中旬-2017年1月下旬</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kern w:val="0"/>
          <w:sz w:val="32"/>
          <w:szCs w:val="32"/>
          <w:shd w:val="clear" w:fill="FFFFFF"/>
          <w:lang w:val="en-US" w:eastAsia="zh-CN" w:bidi="ar"/>
        </w:rPr>
        <w:t>四、招募条件</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（一）具有中国国籍，忠于祖国、乐于奉献，热爱志愿服务事业，愿意到老挝从事志愿服务。</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（二）原则上应为中共党员（含预备党员）或共青团员，政治素质过硬。</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（三）遵守中国和老挝法律法规，品行端正，无犯罪及处分记录。</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（四）年龄一般在25周岁至40周岁之间，确属援外服务需要，年龄可适当放宽。</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（五）身体健康，适应力强，能在艰苦环境下开展志愿服务。</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（六）具有大学本科及以上文化程度且获得学士及以上学位，综合素质较高。</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（七）英语水平能够达到日常交流，通晓老挝语者优先。</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（八）服从招募单位及驻外机构领导和管理。</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（九）有过志愿服务经历者优先。</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（十）原则上均应具备相应的职业资格证书。</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（十一）必须征得所在单位及家属同意。</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下列人员不属于招募范围：</w:t>
      </w:r>
    </w:p>
    <w:p>
      <w:pPr>
        <w:keepNext w:val="0"/>
        <w:keepLines w:val="0"/>
        <w:widowControl/>
        <w:suppressLineNumbers w:val="0"/>
        <w:shd w:val="clear" w:fill="FFFFFF"/>
        <w:spacing w:before="0" w:beforeAutospacing="1" w:after="0" w:afterAutospacing="1" w:line="560" w:lineRule="atLeast"/>
        <w:ind w:left="0" w:right="0" w:firstLine="480"/>
        <w:jc w:val="left"/>
        <w:rPr>
          <w:rFonts w:hint="default" w:ascii="仿宋_GB2312" w:hAnsi="宋体" w:eastAsia="仿宋_GB2312" w:cs="仿宋_GB2312"/>
          <w:b w:val="0"/>
          <w:i w:val="0"/>
          <w:caps w:val="0"/>
          <w:color w:val="000000"/>
          <w:spacing w:val="0"/>
          <w:kern w:val="0"/>
          <w:sz w:val="32"/>
          <w:szCs w:val="32"/>
          <w:shd w:val="clear" w:fill="FFFFFF"/>
          <w:lang w:val="en-US" w:eastAsia="zh-CN" w:bidi="ar"/>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曾因犯罪受过刑事处罚或曾被开除公职的人员；刑事处罚期限未满或涉嫌违法犯罪正在接受司法调查尚未做出结论的人员；尚未解除党纪、政纪处分或正在接受纪律审查的人员。</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仿宋_GB2312" w:hAnsi="宋体"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黑体" w:hAnsi="宋体" w:eastAsia="黑体" w:cs="黑体"/>
          <w:b w:val="0"/>
          <w:i w:val="0"/>
          <w:caps w:val="0"/>
          <w:color w:val="000000"/>
          <w:spacing w:val="0"/>
          <w:kern w:val="0"/>
          <w:sz w:val="32"/>
          <w:szCs w:val="32"/>
          <w:shd w:val="clear" w:fill="FFFFFF"/>
          <w:lang w:val="en-US" w:eastAsia="zh-CN" w:bidi="ar"/>
        </w:rPr>
      </w:pP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kern w:val="0"/>
          <w:sz w:val="32"/>
          <w:szCs w:val="32"/>
          <w:shd w:val="clear" w:fill="FFFFFF"/>
          <w:lang w:val="en-US" w:eastAsia="zh-CN" w:bidi="ar"/>
        </w:rPr>
        <w:t>五、招募程序</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（一）报名</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报名者于2016年3月5日至3月18日期间，登录上海共青团网站（http://</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www.shyouth.net），在最新公告栏中找到《第八批中国青年志愿者海外服务计划援老挝项目志愿者招募公告》，下载并填写报名表。</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报名者将填写完成的报名表打印(一式三份)、签名、盖章后，连同身份证、毕业证、学位证、职业资格证书等有效证件复印件于报名日期截止前送（寄）至团市委社会工作部。</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（二）审核</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招募工作组依照招募条件对报名者进行资格审核，审核合格人员名单将于报名结束后在团市委、上海青年志愿者协会官方微信平台公布。（微信公众号：青春上海、上海青年志愿者）</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（三）面试及心理测试</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1.面试。招募工作组将通过结构式面试、无领导小组讨论等形式考察报名者综合能力、专业素质、外语能力以及对志愿精神、工作的认识等。</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2.心理测试。考察报名者在陌生环境适应能力、团队协作能力等。心理测试不合格者不得确定为考察人选。</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（四）考察、体检及培训</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1.考察。根据报名者面试综合成绩由高到低排序，按招募人数等额确定考察人选。招募单位将对被考察人员进行考察，并征求所在单位意见。</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2.体检。体检标准参照《公务员录用体检通用标准（试行）》（国人部发〔2005〕1号）、《公务员录用体检操作手册（试行）的通知》（国人厅发〔2007〕25号）等规定，并结合岗位实际要求执行，体检费用由招募单位承担。</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 3.培训。根据《援外青年志愿者选派和管理暂行办法》（商务部令 2004年 18 号）相关规定，对培训人员进行封闭式强化培训。主要开展服务岗位能力培养、突发事件处置能力、业务知识、团队能力建设、外事纪律及政策、健康保健知识介绍等内容的集中培训。</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（五）公示</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根据面试、心理测试、考察、体检等结果确定初步入选人员名单，通过上海共青团网站向社会公示，公示时间为5个工作日。公示期间接受社会各界监督，若有异议可来电来函反映。</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（六）审定</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经上述程序考察合格后的人员名单由招募单位报团市委党组批准后，由团中央审定并报商务部备案。</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以上程序均合格的报名者，录取为第八批中国（上海）青年志愿者赴老挝服务队队员。中国青年志愿者协会委托招募单位与入选人员签订《服务协议书》、发放《录取通知书》，安排办理外事手续和保险、国际机票等。</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（七）派遣</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按团中央批复时间统一派遣到老挝。到达服务地后，由中国青年志愿者协会委托驻老挝大使馆经济商务参赞处按照相关规定对志愿者进行统一管理。</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kern w:val="0"/>
          <w:sz w:val="32"/>
          <w:szCs w:val="32"/>
          <w:shd w:val="clear" w:fill="FFFFFF"/>
          <w:lang w:val="en-US" w:eastAsia="zh-CN" w:bidi="ar"/>
        </w:rPr>
        <w:t>六、政策保障</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（一）志愿者是援外人员的组成部分，以志愿者身份到发展中国家服务。商务部是援外志愿服务的主管部门，中国青年志愿者协会委托团市委负责援外志愿者的选拔、培训及其他管理服务工作。</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（二）商务部负责提供志愿者服务期间的基本生活费、保险费、往返一次国际差旅费及在老挝期间的住宿费、交通费等，并按照相关标准执行。</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三）对于派遣前已参加工作的志愿者，工作单位应保留职务及工资待遇，制订鼓励性措施，解决志愿者后顾之忧。志愿者需自行与所在单位协商工资、津补贴、保险、公积金等事宜，招募单位不承担协调义务，但可出具相关证明材料。对于派遣前在校学习的志愿者，就读学校应保留学籍，并为其服务期满返校学习提供便利。</w:t>
      </w:r>
    </w:p>
    <w:p>
      <w:pPr>
        <w:keepNext w:val="0"/>
        <w:keepLines w:val="0"/>
        <w:widowControl/>
        <w:suppressLineNumbers w:val="0"/>
        <w:shd w:val="clear" w:fill="FFFFFF"/>
        <w:spacing w:before="0" w:beforeAutospacing="1" w:after="0" w:afterAutospacing="1" w:line="560" w:lineRule="atLeast"/>
        <w:ind w:left="0" w:right="0" w:firstLine="480"/>
        <w:jc w:val="left"/>
        <w:rPr>
          <w:rFonts w:hint="default" w:ascii="仿宋_GB2312" w:hAnsi="宋体" w:eastAsia="仿宋_GB2312" w:cs="仿宋_GB2312"/>
          <w:b w:val="0"/>
          <w:i w:val="0"/>
          <w:caps w:val="0"/>
          <w:color w:val="000000"/>
          <w:spacing w:val="0"/>
          <w:kern w:val="0"/>
          <w:sz w:val="32"/>
          <w:szCs w:val="32"/>
          <w:shd w:val="clear" w:fill="FFFFFF"/>
          <w:lang w:val="en-US" w:eastAsia="zh-CN" w:bidi="ar"/>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（四）志愿者服务期满，由老挝驻大使馆经济商务参赞处、团市委按照《援外青年志愿者选派和管理暂行办法》（商务部令2004年18 号）规定进行考核、鉴定，存入本人档案，颁发荣誉证书，对表现优异的志愿者将推荐参评各级优秀青年志愿者</w:t>
      </w:r>
    </w:p>
    <w:p>
      <w:pPr>
        <w:keepNext w:val="0"/>
        <w:keepLines w:val="0"/>
        <w:widowControl/>
        <w:suppressLineNumbers w:val="0"/>
        <w:shd w:val="clear" w:fill="FFFFFF"/>
        <w:spacing w:before="0" w:beforeAutospacing="1" w:after="0" w:afterAutospacing="1" w:line="560" w:lineRule="atLeast"/>
        <w:ind w:left="0" w:right="0" w:firstLine="480"/>
        <w:jc w:val="left"/>
        <w:rPr>
          <w:rFonts w:hint="default" w:ascii="仿宋_GB2312" w:hAnsi="宋体"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shd w:val="clear" w:fill="FFFFFF"/>
        <w:spacing w:before="0" w:beforeAutospacing="1" w:after="0" w:afterAutospacing="1" w:line="560" w:lineRule="atLeast"/>
        <w:ind w:left="0" w:right="0" w:firstLine="480"/>
        <w:jc w:val="left"/>
        <w:rPr>
          <w:rFonts w:hint="default" w:ascii="仿宋_GB2312" w:hAnsi="宋体"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联 系 人：朱豪君</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联系电话：021-61690170、 60827362（传真）</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报名网站：上海共青团（http://</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www.shyouth.net）</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送（寄）地址：上海市徐汇区东湖路17号301室</w:t>
      </w:r>
    </w:p>
    <w:p>
      <w:pPr>
        <w:keepNext w:val="0"/>
        <w:keepLines w:val="0"/>
        <w:widowControl/>
        <w:suppressLineNumbers w:val="0"/>
        <w:shd w:val="clear" w:fill="FFFFFF"/>
        <w:spacing w:before="0" w:beforeAutospacing="1" w:after="0" w:afterAutospacing="1" w:line="560" w:lineRule="atLeast"/>
        <w:ind w:left="0" w:right="0" w:firstLine="480"/>
        <w:jc w:val="left"/>
        <w:rPr>
          <w:rFonts w:hint="eastAsia" w:ascii="宋体" w:hAnsi="宋体" w:eastAsia="宋体" w:cs="宋体"/>
          <w:b w:val="0"/>
          <w:i w:val="0"/>
          <w:caps w:val="0"/>
          <w:color w:val="000000"/>
          <w:spacing w:val="0"/>
          <w:sz w:val="21"/>
          <w:szCs w:val="21"/>
        </w:rPr>
      </w:pPr>
      <w:r>
        <w:rPr>
          <w:rFonts w:ascii="华文仿宋" w:hAnsi="华文仿宋" w:eastAsia="华文仿宋" w:cs="华文仿宋"/>
          <w:b w:val="0"/>
          <w:i w:val="0"/>
          <w:caps w:val="0"/>
          <w:color w:val="000000"/>
          <w:spacing w:val="0"/>
          <w:kern w:val="0"/>
          <w:sz w:val="32"/>
          <w:szCs w:val="32"/>
          <w:shd w:val="clear" w:fill="FFFFFF"/>
          <w:lang w:val="en-US" w:eastAsia="zh-CN" w:bidi="ar"/>
        </w:rPr>
        <w:t>电子邮箱：</w:t>
      </w:r>
      <w:r>
        <w:rPr>
          <w:rFonts w:hint="eastAsia" w:ascii="宋体" w:hAnsi="宋体" w:eastAsia="宋体" w:cs="宋体"/>
          <w:b w:val="0"/>
          <w:i w:val="0"/>
          <w:caps w:val="0"/>
          <w:color w:val="000000"/>
          <w:spacing w:val="0"/>
          <w:kern w:val="0"/>
          <w:sz w:val="32"/>
          <w:szCs w:val="32"/>
          <w:u w:val="none"/>
          <w:shd w:val="clear" w:fill="FFFFFF"/>
          <w:lang w:val="en-US" w:eastAsia="zh-CN" w:bidi="ar"/>
        </w:rPr>
        <w:fldChar w:fldCharType="begin"/>
      </w:r>
      <w:r>
        <w:rPr>
          <w:rFonts w:hint="eastAsia" w:ascii="宋体" w:hAnsi="宋体" w:eastAsia="宋体" w:cs="宋体"/>
          <w:b w:val="0"/>
          <w:i w:val="0"/>
          <w:caps w:val="0"/>
          <w:color w:val="000000"/>
          <w:spacing w:val="0"/>
          <w:kern w:val="0"/>
          <w:sz w:val="32"/>
          <w:szCs w:val="32"/>
          <w:u w:val="none"/>
          <w:shd w:val="clear" w:fill="FFFFFF"/>
          <w:lang w:val="en-US" w:eastAsia="zh-CN" w:bidi="ar"/>
        </w:rPr>
        <w:instrText xml:space="preserve"> HYPERLINK "mailto:shqnzyz@163.com" </w:instrText>
      </w:r>
      <w:r>
        <w:rPr>
          <w:rFonts w:hint="eastAsia" w:ascii="宋体" w:hAnsi="宋体" w:eastAsia="宋体" w:cs="宋体"/>
          <w:b w:val="0"/>
          <w:i w:val="0"/>
          <w:caps w:val="0"/>
          <w:color w:val="000000"/>
          <w:spacing w:val="0"/>
          <w:kern w:val="0"/>
          <w:sz w:val="32"/>
          <w:szCs w:val="32"/>
          <w:u w:val="none"/>
          <w:shd w:val="clear" w:fill="FFFFFF"/>
          <w:lang w:val="en-US" w:eastAsia="zh-CN" w:bidi="ar"/>
        </w:rPr>
        <w:fldChar w:fldCharType="separate"/>
      </w:r>
      <w:r>
        <w:rPr>
          <w:rStyle w:val="10"/>
          <w:rFonts w:hint="default" w:ascii="Times New Roman" w:hAnsi="Times New Roman" w:eastAsia="宋体" w:cs="Times New Roman"/>
          <w:b w:val="0"/>
          <w:i w:val="0"/>
          <w:caps w:val="0"/>
          <w:color w:val="000000"/>
          <w:spacing w:val="0"/>
          <w:sz w:val="32"/>
          <w:szCs w:val="32"/>
          <w:u w:val="none"/>
          <w:shd w:val="clear" w:fill="FFFFFF"/>
        </w:rPr>
        <w:t>shqnzyz@163.com</w:t>
      </w:r>
      <w:r>
        <w:rPr>
          <w:rFonts w:hint="eastAsia" w:ascii="宋体" w:hAnsi="宋体" w:eastAsia="宋体" w:cs="宋体"/>
          <w:b w:val="0"/>
          <w:i w:val="0"/>
          <w:caps w:val="0"/>
          <w:color w:val="000000"/>
          <w:spacing w:val="0"/>
          <w:kern w:val="0"/>
          <w:sz w:val="32"/>
          <w:szCs w:val="32"/>
          <w:u w:val="none"/>
          <w:shd w:val="clear" w:fill="FFFFFF"/>
          <w:lang w:val="en-US" w:eastAsia="zh-CN" w:bidi="ar"/>
        </w:rPr>
        <w:fldChar w:fldCharType="end"/>
      </w:r>
    </w:p>
    <w:p>
      <w:pPr>
        <w:keepNext w:val="0"/>
        <w:keepLines w:val="0"/>
        <w:widowControl/>
        <w:suppressLineNumbers w:val="0"/>
        <w:shd w:val="clear" w:fill="FFFFFF"/>
        <w:spacing w:before="0" w:beforeAutospacing="1" w:after="0" w:afterAutospacing="1" w:line="560" w:lineRule="atLeast"/>
        <w:ind w:right="0"/>
        <w:jc w:val="left"/>
        <w:rPr>
          <w:rFonts w:hint="default" w:ascii="仿宋_GB2312" w:hAnsi="宋体" w:eastAsia="仿宋_GB2312" w:cs="仿宋_GB2312"/>
          <w:b w:val="0"/>
          <w:i w:val="0"/>
          <w:caps w:val="0"/>
          <w:color w:val="000000"/>
          <w:spacing w:val="0"/>
          <w:kern w:val="0"/>
          <w:sz w:val="32"/>
          <w:szCs w:val="32"/>
          <w:shd w:val="clear" w:fill="FFFFFF"/>
          <w:lang w:val="en-US" w:eastAsia="zh-CN" w:bidi="ar"/>
        </w:rPr>
      </w:pPr>
    </w:p>
    <w:p>
      <w:pPr>
        <w:keepNext w:val="0"/>
        <w:keepLines w:val="0"/>
        <w:widowControl/>
        <w:suppressLineNumbers w:val="0"/>
        <w:shd w:val="clear" w:fill="FFFFFF"/>
        <w:spacing w:before="0" w:beforeAutospacing="1" w:after="0" w:afterAutospacing="1" w:line="560" w:lineRule="atLeast"/>
        <w:ind w:right="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附件：第八批中国青年志愿者海外服务计划援老挝项目志愿者报名表</w:t>
      </w:r>
    </w:p>
    <w:p>
      <w:pPr>
        <w:keepNext w:val="0"/>
        <w:keepLines w:val="0"/>
        <w:widowControl/>
        <w:suppressLineNumbers w:val="0"/>
        <w:shd w:val="clear" w:fill="FFFFFF"/>
        <w:spacing w:before="0" w:beforeAutospacing="1" w:after="0" w:afterAutospacing="1" w:line="560" w:lineRule="atLeast"/>
        <w:ind w:left="0" w:righ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560" w:lineRule="atLeast"/>
        <w:ind w:left="0" w:right="0" w:firstLine="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5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default" w:ascii="仿宋_GB2312" w:hAnsi="宋体" w:eastAsia="仿宋_GB2312" w:cs="仿宋_GB2312"/>
          <w:b w:val="0"/>
          <w:i w:val="0"/>
          <w:caps w:val="0"/>
          <w:color w:val="000000"/>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b w:val="0"/>
          <w:i w:val="0"/>
          <w:caps w:val="0"/>
          <w:color w:val="000000"/>
          <w:spacing w:val="0"/>
          <w:kern w:val="0"/>
          <w:sz w:val="32"/>
          <w:szCs w:val="32"/>
          <w:shd w:val="clear" w:fill="FFFFFF"/>
          <w:lang w:val="en-US" w:eastAsia="zh-CN" w:bidi="ar"/>
        </w:rPr>
        <w:t>共青团上海市委员会</w:t>
      </w:r>
    </w:p>
    <w:p>
      <w:pPr>
        <w:keepNext w:val="0"/>
        <w:keepLines w:val="0"/>
        <w:widowControl/>
        <w:suppressLineNumbers w:val="0"/>
        <w:shd w:val="clear" w:fill="FFFFFF"/>
        <w:spacing w:before="0" w:beforeAutospacing="1" w:after="0" w:afterAutospacing="1" w:line="560" w:lineRule="atLeast"/>
        <w:ind w:left="0" w:right="160" w:firstLine="0"/>
        <w:jc w:val="righ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上海青年志愿者协会</w:t>
      </w:r>
    </w:p>
    <w:p>
      <w:pPr>
        <w:keepNext w:val="0"/>
        <w:keepLines w:val="0"/>
        <w:widowControl/>
        <w:suppressLineNumbers w:val="0"/>
        <w:shd w:val="clear" w:fill="FFFFFF"/>
        <w:spacing w:before="0" w:beforeAutospacing="1" w:after="0" w:afterAutospacing="1" w:line="560" w:lineRule="atLeast"/>
        <w:ind w:left="0" w:right="320" w:firstLine="0"/>
        <w:jc w:val="righ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kern w:val="0"/>
          <w:sz w:val="32"/>
          <w:szCs w:val="32"/>
          <w:shd w:val="clear" w:fill="FFFFFF"/>
          <w:lang w:val="en-US" w:eastAsia="zh-CN" w:bidi="ar"/>
        </w:rPr>
        <w:t>2016年3月1日</w:t>
      </w:r>
    </w:p>
    <w:p>
      <w:pPr>
        <w:spacing w:line="520" w:lineRule="exact"/>
        <w:jc w:val="both"/>
        <w:rPr>
          <w:rFonts w:hint="eastAsia" w:ascii="仿宋_GB2312" w:hAnsi="宋体" w:eastAsia="仿宋_GB2312" w:cs="宋体"/>
          <w:b/>
          <w:color w:val="000000"/>
          <w:kern w:val="0"/>
          <w:sz w:val="28"/>
          <w:szCs w:val="32"/>
          <w:lang w:eastAsia="zh-CN"/>
        </w:rPr>
      </w:pPr>
    </w:p>
    <w:p>
      <w:pPr>
        <w:spacing w:line="520" w:lineRule="exact"/>
        <w:jc w:val="both"/>
        <w:rPr>
          <w:rFonts w:hint="eastAsia" w:ascii="仿宋_GB2312" w:hAnsi="宋体" w:eastAsia="仿宋_GB2312" w:cs="宋体"/>
          <w:b/>
          <w:color w:val="000000"/>
          <w:kern w:val="0"/>
          <w:sz w:val="28"/>
          <w:szCs w:val="32"/>
          <w:lang w:eastAsia="zh-CN"/>
        </w:rPr>
      </w:pPr>
    </w:p>
    <w:p>
      <w:pPr>
        <w:spacing w:line="520" w:lineRule="exact"/>
        <w:jc w:val="both"/>
        <w:rPr>
          <w:rFonts w:hint="eastAsia" w:ascii="仿宋_GB2312" w:hAnsi="宋体" w:eastAsia="仿宋_GB2312" w:cs="宋体"/>
          <w:b/>
          <w:color w:val="000000"/>
          <w:kern w:val="0"/>
          <w:sz w:val="28"/>
          <w:szCs w:val="32"/>
          <w:lang w:eastAsia="zh-CN"/>
        </w:rPr>
      </w:pPr>
    </w:p>
    <w:p>
      <w:pPr>
        <w:spacing w:line="520" w:lineRule="exact"/>
        <w:jc w:val="both"/>
        <w:rPr>
          <w:rFonts w:hint="eastAsia" w:ascii="仿宋_GB2312" w:hAnsi="宋体" w:eastAsia="仿宋_GB2312" w:cs="宋体"/>
          <w:b/>
          <w:color w:val="000000"/>
          <w:kern w:val="0"/>
          <w:sz w:val="28"/>
          <w:szCs w:val="32"/>
          <w:lang w:eastAsia="zh-CN"/>
        </w:rPr>
      </w:pPr>
    </w:p>
    <w:p>
      <w:pPr>
        <w:spacing w:line="520" w:lineRule="exact"/>
        <w:jc w:val="both"/>
        <w:rPr>
          <w:rFonts w:hint="eastAsia" w:ascii="仿宋_GB2312" w:hAnsi="宋体" w:eastAsia="仿宋_GB2312" w:cs="宋体"/>
          <w:b/>
          <w:color w:val="000000"/>
          <w:kern w:val="0"/>
          <w:sz w:val="28"/>
          <w:szCs w:val="32"/>
          <w:lang w:eastAsia="zh-CN"/>
        </w:rPr>
      </w:pPr>
    </w:p>
    <w:p>
      <w:pPr>
        <w:spacing w:line="520" w:lineRule="exact"/>
        <w:jc w:val="both"/>
        <w:rPr>
          <w:rFonts w:hint="eastAsia" w:ascii="仿宋_GB2312" w:hAnsi="宋体" w:eastAsia="仿宋_GB2312" w:cs="宋体"/>
          <w:b/>
          <w:color w:val="000000"/>
          <w:kern w:val="0"/>
          <w:sz w:val="28"/>
          <w:szCs w:val="32"/>
          <w:lang w:eastAsia="zh-CN"/>
        </w:rPr>
      </w:pPr>
    </w:p>
    <w:p>
      <w:pPr>
        <w:spacing w:line="520" w:lineRule="exact"/>
        <w:jc w:val="both"/>
        <w:rPr>
          <w:rFonts w:hint="eastAsia" w:ascii="仿宋_GB2312" w:hAnsi="宋体" w:eastAsia="仿宋_GB2312" w:cs="宋体"/>
          <w:b/>
          <w:color w:val="000000"/>
          <w:kern w:val="0"/>
          <w:sz w:val="28"/>
          <w:szCs w:val="32"/>
          <w:lang w:eastAsia="zh-CN"/>
        </w:rPr>
      </w:pPr>
    </w:p>
    <w:p>
      <w:pPr>
        <w:spacing w:line="520" w:lineRule="exact"/>
        <w:jc w:val="both"/>
        <w:rPr>
          <w:rFonts w:hint="eastAsia" w:ascii="仿宋_GB2312" w:hAnsi="宋体" w:eastAsia="仿宋_GB2312" w:cs="宋体"/>
          <w:b/>
          <w:color w:val="000000"/>
          <w:kern w:val="0"/>
          <w:sz w:val="28"/>
          <w:szCs w:val="32"/>
          <w:lang w:eastAsia="zh-CN"/>
        </w:rPr>
      </w:pPr>
    </w:p>
    <w:p>
      <w:pPr>
        <w:spacing w:line="520" w:lineRule="exact"/>
        <w:jc w:val="both"/>
        <w:rPr>
          <w:rFonts w:hint="eastAsia" w:ascii="仿宋_GB2312" w:hAnsi="宋体" w:eastAsia="仿宋_GB2312" w:cs="宋体"/>
          <w:b/>
          <w:color w:val="000000"/>
          <w:kern w:val="0"/>
          <w:sz w:val="28"/>
          <w:szCs w:val="32"/>
          <w:lang w:eastAsia="zh-CN"/>
        </w:rPr>
      </w:pPr>
    </w:p>
    <w:p>
      <w:pPr>
        <w:spacing w:line="520" w:lineRule="exact"/>
        <w:jc w:val="both"/>
        <w:rPr>
          <w:rFonts w:hint="eastAsia" w:ascii="仿宋_GB2312" w:hAnsi="宋体" w:eastAsia="仿宋_GB2312" w:cs="宋体"/>
          <w:b/>
          <w:color w:val="000000"/>
          <w:kern w:val="0"/>
          <w:sz w:val="28"/>
          <w:szCs w:val="32"/>
          <w:lang w:eastAsia="zh-CN"/>
        </w:rPr>
      </w:pPr>
    </w:p>
    <w:p>
      <w:pPr>
        <w:spacing w:line="520" w:lineRule="exact"/>
        <w:jc w:val="both"/>
        <w:rPr>
          <w:rFonts w:hint="eastAsia" w:ascii="仿宋_GB2312" w:hAnsi="宋体" w:eastAsia="仿宋_GB2312" w:cs="宋体"/>
          <w:b/>
          <w:color w:val="000000"/>
          <w:kern w:val="0"/>
          <w:sz w:val="28"/>
          <w:szCs w:val="32"/>
          <w:lang w:eastAsia="zh-CN"/>
        </w:rPr>
      </w:pPr>
    </w:p>
    <w:p>
      <w:pPr>
        <w:snapToGrid w:val="0"/>
        <w:spacing w:line="594" w:lineRule="exact"/>
        <w:jc w:val="both"/>
        <w:rPr>
          <w:rFonts w:hint="eastAsia" w:ascii="仿宋_GB2312" w:hAnsi="宋体" w:eastAsia="仿宋_GB2312" w:cs="宋体"/>
          <w:b w:val="0"/>
          <w:bCs/>
          <w:color w:val="000000"/>
          <w:kern w:val="0"/>
          <w:sz w:val="32"/>
          <w:szCs w:val="32"/>
          <w:lang w:eastAsia="zh-CN"/>
        </w:rPr>
      </w:pPr>
    </w:p>
    <w:p>
      <w:pPr>
        <w:snapToGrid w:val="0"/>
        <w:spacing w:line="594" w:lineRule="exact"/>
        <w:jc w:val="both"/>
        <w:rPr>
          <w:rFonts w:hint="eastAsia" w:ascii="仿宋_GB2312" w:hAnsi="宋体" w:eastAsia="仿宋_GB2312" w:cs="宋体"/>
          <w:b w:val="0"/>
          <w:bCs/>
          <w:color w:val="000000"/>
          <w:kern w:val="0"/>
          <w:sz w:val="32"/>
          <w:szCs w:val="32"/>
          <w:lang w:eastAsia="zh-CN"/>
        </w:rPr>
      </w:pPr>
    </w:p>
    <w:p>
      <w:pPr>
        <w:snapToGrid w:val="0"/>
        <w:spacing w:line="594" w:lineRule="exact"/>
        <w:jc w:val="both"/>
        <w:rPr>
          <w:rFonts w:hint="eastAsia" w:ascii="仿宋_GB2312" w:hAnsi="宋体" w:eastAsia="仿宋_GB2312" w:cs="宋体"/>
          <w:b w:val="0"/>
          <w:bCs/>
          <w:color w:val="000000"/>
          <w:kern w:val="0"/>
          <w:sz w:val="32"/>
          <w:szCs w:val="32"/>
          <w:lang w:eastAsia="zh-CN"/>
        </w:rPr>
      </w:pPr>
      <w:r>
        <w:rPr>
          <w:rFonts w:hint="eastAsia" w:ascii="仿宋_GB2312" w:hAnsi="宋体" w:eastAsia="仿宋_GB2312" w:cs="宋体"/>
          <w:b w:val="0"/>
          <w:bCs/>
          <w:color w:val="000000"/>
          <w:kern w:val="0"/>
          <w:sz w:val="32"/>
          <w:szCs w:val="32"/>
          <w:lang w:eastAsia="zh-CN"/>
        </w:rPr>
        <w:t>附件</w:t>
      </w:r>
      <w:r>
        <w:rPr>
          <w:rFonts w:hint="eastAsia" w:ascii="仿宋_GB2312" w:hAnsi="宋体" w:eastAsia="仿宋_GB2312" w:cs="宋体"/>
          <w:b w:val="0"/>
          <w:bCs/>
          <w:color w:val="000000"/>
          <w:kern w:val="0"/>
          <w:sz w:val="32"/>
          <w:szCs w:val="32"/>
          <w:lang w:val="en-US" w:eastAsia="zh-CN"/>
        </w:rPr>
        <w:t>2</w:t>
      </w:r>
      <w:r>
        <w:rPr>
          <w:rFonts w:hint="eastAsia" w:ascii="仿宋_GB2312" w:hAnsi="宋体" w:eastAsia="仿宋_GB2312" w:cs="宋体"/>
          <w:b w:val="0"/>
          <w:bCs/>
          <w:color w:val="000000"/>
          <w:kern w:val="0"/>
          <w:sz w:val="32"/>
          <w:szCs w:val="32"/>
          <w:lang w:eastAsia="zh-CN"/>
        </w:rPr>
        <w:t>：</w:t>
      </w:r>
    </w:p>
    <w:p>
      <w:pPr>
        <w:snapToGrid w:val="0"/>
        <w:spacing w:line="594" w:lineRule="exact"/>
        <w:jc w:val="both"/>
        <w:rPr>
          <w:rFonts w:hint="eastAsia" w:ascii="黑体" w:hAnsi="黑体" w:eastAsia="黑体" w:cs="黑体"/>
          <w:color w:val="000000"/>
          <w:kern w:val="0"/>
          <w:sz w:val="32"/>
          <w:szCs w:val="32"/>
        </w:rPr>
      </w:pPr>
      <w:r>
        <w:rPr>
          <w:rFonts w:hint="eastAsia" w:ascii="仿宋_GB2312" w:hAnsi="宋体" w:eastAsia="仿宋_GB2312" w:cs="宋体"/>
          <w:b w:val="0"/>
          <w:bCs/>
          <w:color w:val="000000"/>
          <w:kern w:val="0"/>
          <w:sz w:val="32"/>
          <w:szCs w:val="32"/>
          <w:lang w:val="en-US" w:eastAsia="zh-CN"/>
        </w:rPr>
        <w:t xml:space="preserve">       </w:t>
      </w:r>
      <w:r>
        <w:rPr>
          <w:rFonts w:hint="eastAsia" w:ascii="黑体" w:hAnsi="黑体" w:eastAsia="黑体" w:cs="黑体"/>
          <w:color w:val="000000"/>
          <w:kern w:val="0"/>
          <w:sz w:val="32"/>
          <w:szCs w:val="32"/>
        </w:rPr>
        <w:t>第八批中国青年志愿者海外服务计划援老挝项目</w:t>
      </w:r>
    </w:p>
    <w:p>
      <w:pPr>
        <w:snapToGrid w:val="0"/>
        <w:spacing w:line="594" w:lineRule="exact"/>
        <w:jc w:val="center"/>
        <w:rPr>
          <w:rFonts w:hint="eastAsia" w:ascii="黑体" w:hAnsi="黑体" w:eastAsia="黑体" w:cs="黑体"/>
          <w:b/>
          <w:sz w:val="32"/>
          <w:szCs w:val="32"/>
        </w:rPr>
      </w:pPr>
      <w:r>
        <w:rPr>
          <w:rFonts w:hint="eastAsia" w:ascii="黑体" w:hAnsi="黑体" w:eastAsia="黑体" w:cs="黑体"/>
          <w:color w:val="000000"/>
          <w:kern w:val="0"/>
          <w:sz w:val="32"/>
          <w:szCs w:val="32"/>
        </w:rPr>
        <w:t>志愿者报名表</w:t>
      </w:r>
    </w:p>
    <w:p>
      <w:pPr>
        <w:snapToGrid w:val="0"/>
        <w:spacing w:line="480" w:lineRule="exact"/>
        <w:ind w:right="-422" w:rightChars="-132"/>
        <w:rPr>
          <w:rFonts w:ascii="仿宋_GB2312"/>
          <w:b/>
          <w:sz w:val="24"/>
          <w:szCs w:val="24"/>
        </w:rPr>
      </w:pPr>
      <w:r>
        <w:rPr>
          <w:sz w:val="24"/>
          <w:szCs w:val="24"/>
        </w:rPr>
        <w:t xml:space="preserve">                                            </w:t>
      </w:r>
      <w:r>
        <w:rPr>
          <w:rFonts w:hint="eastAsia" w:ascii="仿宋_GB2312"/>
          <w:sz w:val="24"/>
          <w:szCs w:val="24"/>
        </w:rPr>
        <w:t xml:space="preserve"> </w:t>
      </w:r>
      <w:r>
        <w:rPr>
          <w:rFonts w:hint="eastAsia" w:ascii="仿宋_GB2312"/>
          <w:b/>
          <w:sz w:val="24"/>
          <w:szCs w:val="24"/>
        </w:rPr>
        <w:t>填表日期：    年   月   日</w:t>
      </w:r>
    </w:p>
    <w:tbl>
      <w:tblPr>
        <w:tblStyle w:val="12"/>
        <w:tblW w:w="90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1829"/>
        <w:gridCol w:w="1208"/>
        <w:gridCol w:w="184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183" w:type="dxa"/>
            <w:vAlign w:val="center"/>
          </w:tcPr>
          <w:p>
            <w:pPr>
              <w:snapToGrid w:val="0"/>
              <w:spacing w:line="400" w:lineRule="exact"/>
              <w:jc w:val="center"/>
              <w:rPr>
                <w:rFonts w:ascii="仿宋_GB2312"/>
                <w:b/>
                <w:sz w:val="24"/>
                <w:szCs w:val="24"/>
              </w:rPr>
            </w:pPr>
            <w:r>
              <w:rPr>
                <w:rFonts w:hint="eastAsia" w:ascii="仿宋_GB2312"/>
                <w:b/>
                <w:sz w:val="24"/>
                <w:szCs w:val="24"/>
              </w:rPr>
              <w:t>姓   名</w:t>
            </w:r>
          </w:p>
        </w:tc>
        <w:tc>
          <w:tcPr>
            <w:tcW w:w="1829" w:type="dxa"/>
            <w:vAlign w:val="center"/>
          </w:tcPr>
          <w:p>
            <w:pPr>
              <w:snapToGrid w:val="0"/>
              <w:spacing w:line="400" w:lineRule="exact"/>
              <w:jc w:val="center"/>
              <w:rPr>
                <w:rFonts w:ascii="仿宋_GB2312"/>
                <w:sz w:val="24"/>
                <w:szCs w:val="24"/>
              </w:rPr>
            </w:pPr>
          </w:p>
        </w:tc>
        <w:tc>
          <w:tcPr>
            <w:tcW w:w="1208" w:type="dxa"/>
            <w:vAlign w:val="center"/>
          </w:tcPr>
          <w:p>
            <w:pPr>
              <w:snapToGrid w:val="0"/>
              <w:spacing w:line="400" w:lineRule="exact"/>
              <w:jc w:val="center"/>
              <w:rPr>
                <w:rFonts w:ascii="仿宋_GB2312"/>
                <w:b/>
                <w:sz w:val="24"/>
                <w:szCs w:val="24"/>
              </w:rPr>
            </w:pPr>
            <w:r>
              <w:rPr>
                <w:rFonts w:hint="eastAsia" w:ascii="仿宋_GB2312"/>
                <w:b/>
                <w:sz w:val="24"/>
                <w:szCs w:val="24"/>
              </w:rPr>
              <w:t>性   别</w:t>
            </w:r>
          </w:p>
        </w:tc>
        <w:tc>
          <w:tcPr>
            <w:tcW w:w="1842" w:type="dxa"/>
            <w:vAlign w:val="center"/>
          </w:tcPr>
          <w:p>
            <w:pPr>
              <w:snapToGrid w:val="0"/>
              <w:spacing w:line="400" w:lineRule="exact"/>
              <w:jc w:val="center"/>
              <w:rPr>
                <w:rFonts w:ascii="仿宋_GB2312"/>
                <w:sz w:val="24"/>
                <w:szCs w:val="24"/>
              </w:rPr>
            </w:pPr>
          </w:p>
        </w:tc>
        <w:tc>
          <w:tcPr>
            <w:tcW w:w="1938" w:type="dxa"/>
            <w:vMerge w:val="restart"/>
            <w:textDirection w:val="tbRlV"/>
            <w:vAlign w:val="center"/>
          </w:tcPr>
          <w:p>
            <w:pPr>
              <w:snapToGrid w:val="0"/>
              <w:spacing w:line="400" w:lineRule="exact"/>
              <w:ind w:left="113" w:right="113"/>
              <w:jc w:val="center"/>
              <w:rPr>
                <w:rFonts w:ascii="仿宋_GB2312"/>
                <w:sz w:val="24"/>
                <w:szCs w:val="24"/>
              </w:rPr>
            </w:pPr>
            <w:r>
              <w:rPr>
                <w:rFonts w:hint="eastAsia" w:ascii="仿宋_GB2312"/>
                <w:sz w:val="24"/>
                <w:szCs w:val="24"/>
              </w:rPr>
              <w:t>（二寸照片）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183" w:type="dxa"/>
            <w:vAlign w:val="center"/>
          </w:tcPr>
          <w:p>
            <w:pPr>
              <w:snapToGrid w:val="0"/>
              <w:spacing w:line="400" w:lineRule="exact"/>
              <w:jc w:val="center"/>
              <w:rPr>
                <w:rFonts w:ascii="仿宋_GB2312"/>
                <w:b/>
                <w:sz w:val="24"/>
                <w:szCs w:val="24"/>
              </w:rPr>
            </w:pPr>
            <w:r>
              <w:rPr>
                <w:rFonts w:hint="eastAsia" w:ascii="仿宋_GB2312"/>
                <w:b/>
                <w:sz w:val="24"/>
                <w:szCs w:val="24"/>
              </w:rPr>
              <w:t>民   族</w:t>
            </w:r>
          </w:p>
        </w:tc>
        <w:tc>
          <w:tcPr>
            <w:tcW w:w="1829" w:type="dxa"/>
            <w:vAlign w:val="center"/>
          </w:tcPr>
          <w:p>
            <w:pPr>
              <w:snapToGrid w:val="0"/>
              <w:spacing w:line="400" w:lineRule="exact"/>
              <w:jc w:val="center"/>
              <w:rPr>
                <w:rFonts w:ascii="仿宋_GB2312"/>
                <w:sz w:val="24"/>
                <w:szCs w:val="24"/>
              </w:rPr>
            </w:pPr>
          </w:p>
        </w:tc>
        <w:tc>
          <w:tcPr>
            <w:tcW w:w="1208" w:type="dxa"/>
            <w:vAlign w:val="center"/>
          </w:tcPr>
          <w:p>
            <w:pPr>
              <w:snapToGrid w:val="0"/>
              <w:spacing w:line="400" w:lineRule="exact"/>
              <w:jc w:val="center"/>
              <w:rPr>
                <w:rFonts w:ascii="仿宋_GB2312"/>
                <w:b/>
                <w:sz w:val="24"/>
                <w:szCs w:val="24"/>
              </w:rPr>
            </w:pPr>
            <w:r>
              <w:rPr>
                <w:rFonts w:hint="eastAsia" w:ascii="仿宋_GB2312"/>
                <w:b/>
                <w:sz w:val="24"/>
                <w:szCs w:val="24"/>
              </w:rPr>
              <w:t>出生年月</w:t>
            </w:r>
          </w:p>
        </w:tc>
        <w:tc>
          <w:tcPr>
            <w:tcW w:w="1842" w:type="dxa"/>
            <w:vAlign w:val="center"/>
          </w:tcPr>
          <w:p>
            <w:pPr>
              <w:snapToGrid w:val="0"/>
              <w:spacing w:line="400" w:lineRule="exact"/>
              <w:jc w:val="center"/>
              <w:rPr>
                <w:rFonts w:ascii="仿宋_GB2312"/>
                <w:sz w:val="24"/>
                <w:szCs w:val="24"/>
              </w:rPr>
            </w:pPr>
          </w:p>
        </w:tc>
        <w:tc>
          <w:tcPr>
            <w:tcW w:w="1938" w:type="dxa"/>
            <w:vMerge w:val="continue"/>
            <w:vAlign w:val="center"/>
          </w:tcPr>
          <w:p>
            <w:pPr>
              <w:snapToGrid w:val="0"/>
              <w:spacing w:line="4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183" w:type="dxa"/>
            <w:vAlign w:val="center"/>
          </w:tcPr>
          <w:p>
            <w:pPr>
              <w:snapToGrid w:val="0"/>
              <w:spacing w:line="400" w:lineRule="exact"/>
              <w:jc w:val="center"/>
              <w:rPr>
                <w:rFonts w:ascii="仿宋_GB2312"/>
                <w:b/>
                <w:sz w:val="24"/>
                <w:szCs w:val="24"/>
              </w:rPr>
            </w:pPr>
            <w:r>
              <w:rPr>
                <w:rFonts w:hint="eastAsia" w:ascii="仿宋_GB2312"/>
                <w:b/>
                <w:sz w:val="24"/>
                <w:szCs w:val="24"/>
              </w:rPr>
              <w:t>政治面貌</w:t>
            </w:r>
          </w:p>
        </w:tc>
        <w:tc>
          <w:tcPr>
            <w:tcW w:w="1829" w:type="dxa"/>
            <w:vAlign w:val="center"/>
          </w:tcPr>
          <w:p>
            <w:pPr>
              <w:snapToGrid w:val="0"/>
              <w:spacing w:line="400" w:lineRule="exact"/>
              <w:jc w:val="center"/>
              <w:rPr>
                <w:rFonts w:ascii="仿宋_GB2312"/>
                <w:sz w:val="24"/>
                <w:szCs w:val="24"/>
              </w:rPr>
            </w:pPr>
          </w:p>
        </w:tc>
        <w:tc>
          <w:tcPr>
            <w:tcW w:w="1208" w:type="dxa"/>
            <w:vAlign w:val="center"/>
          </w:tcPr>
          <w:p>
            <w:pPr>
              <w:snapToGrid w:val="0"/>
              <w:spacing w:line="400" w:lineRule="exact"/>
              <w:jc w:val="center"/>
              <w:rPr>
                <w:rFonts w:ascii="仿宋_GB2312"/>
                <w:b/>
                <w:sz w:val="24"/>
                <w:szCs w:val="24"/>
              </w:rPr>
            </w:pPr>
            <w:r>
              <w:rPr>
                <w:rFonts w:hint="eastAsia" w:ascii="仿宋_GB2312"/>
                <w:b/>
                <w:sz w:val="24"/>
                <w:szCs w:val="24"/>
              </w:rPr>
              <w:t>学   历</w:t>
            </w:r>
          </w:p>
        </w:tc>
        <w:tc>
          <w:tcPr>
            <w:tcW w:w="1842" w:type="dxa"/>
            <w:vAlign w:val="center"/>
          </w:tcPr>
          <w:p>
            <w:pPr>
              <w:snapToGrid w:val="0"/>
              <w:spacing w:line="400" w:lineRule="exact"/>
              <w:jc w:val="center"/>
              <w:rPr>
                <w:rFonts w:ascii="仿宋_GB2312"/>
                <w:sz w:val="24"/>
                <w:szCs w:val="24"/>
              </w:rPr>
            </w:pPr>
          </w:p>
        </w:tc>
        <w:tc>
          <w:tcPr>
            <w:tcW w:w="1938" w:type="dxa"/>
            <w:vMerge w:val="continue"/>
            <w:vAlign w:val="center"/>
          </w:tcPr>
          <w:p>
            <w:pPr>
              <w:snapToGrid w:val="0"/>
              <w:spacing w:line="4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183" w:type="dxa"/>
            <w:vAlign w:val="center"/>
          </w:tcPr>
          <w:p>
            <w:pPr>
              <w:snapToGrid w:val="0"/>
              <w:spacing w:line="400" w:lineRule="exact"/>
              <w:jc w:val="center"/>
              <w:rPr>
                <w:rFonts w:ascii="仿宋_GB2312"/>
                <w:b/>
                <w:sz w:val="24"/>
                <w:szCs w:val="24"/>
              </w:rPr>
            </w:pPr>
            <w:r>
              <w:rPr>
                <w:rFonts w:hint="eastAsia" w:ascii="仿宋_GB2312"/>
                <w:b/>
                <w:sz w:val="24"/>
                <w:szCs w:val="24"/>
              </w:rPr>
              <w:t>健康状况</w:t>
            </w:r>
          </w:p>
        </w:tc>
        <w:tc>
          <w:tcPr>
            <w:tcW w:w="1829" w:type="dxa"/>
            <w:vAlign w:val="center"/>
          </w:tcPr>
          <w:p>
            <w:pPr>
              <w:snapToGrid w:val="0"/>
              <w:spacing w:line="400" w:lineRule="exact"/>
              <w:jc w:val="center"/>
              <w:rPr>
                <w:rFonts w:ascii="仿宋_GB2312"/>
                <w:sz w:val="24"/>
                <w:szCs w:val="24"/>
              </w:rPr>
            </w:pPr>
          </w:p>
        </w:tc>
        <w:tc>
          <w:tcPr>
            <w:tcW w:w="1208" w:type="dxa"/>
            <w:vAlign w:val="center"/>
          </w:tcPr>
          <w:p>
            <w:pPr>
              <w:snapToGrid w:val="0"/>
              <w:spacing w:line="400" w:lineRule="exact"/>
              <w:jc w:val="center"/>
              <w:rPr>
                <w:rFonts w:ascii="仿宋_GB2312"/>
                <w:b/>
                <w:sz w:val="24"/>
                <w:szCs w:val="24"/>
              </w:rPr>
            </w:pPr>
            <w:r>
              <w:rPr>
                <w:rFonts w:hint="eastAsia" w:ascii="仿宋_GB2312"/>
                <w:b/>
                <w:sz w:val="24"/>
                <w:szCs w:val="24"/>
              </w:rPr>
              <w:t>既往病史</w:t>
            </w:r>
          </w:p>
        </w:tc>
        <w:tc>
          <w:tcPr>
            <w:tcW w:w="1842" w:type="dxa"/>
            <w:vAlign w:val="center"/>
          </w:tcPr>
          <w:p>
            <w:pPr>
              <w:snapToGrid w:val="0"/>
              <w:spacing w:line="400" w:lineRule="exact"/>
              <w:jc w:val="center"/>
              <w:rPr>
                <w:rFonts w:ascii="仿宋_GB2312"/>
                <w:sz w:val="24"/>
                <w:szCs w:val="24"/>
              </w:rPr>
            </w:pPr>
          </w:p>
        </w:tc>
        <w:tc>
          <w:tcPr>
            <w:tcW w:w="1938" w:type="dxa"/>
            <w:vMerge w:val="continue"/>
            <w:vAlign w:val="center"/>
          </w:tcPr>
          <w:p>
            <w:pPr>
              <w:snapToGrid w:val="0"/>
              <w:spacing w:line="4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183" w:type="dxa"/>
            <w:vAlign w:val="center"/>
          </w:tcPr>
          <w:p>
            <w:pPr>
              <w:snapToGrid w:val="0"/>
              <w:spacing w:line="400" w:lineRule="exact"/>
              <w:jc w:val="center"/>
              <w:rPr>
                <w:rFonts w:ascii="仿宋_GB2312"/>
                <w:b/>
                <w:sz w:val="24"/>
                <w:szCs w:val="24"/>
              </w:rPr>
            </w:pPr>
            <w:r>
              <w:rPr>
                <w:rFonts w:hint="eastAsia" w:ascii="仿宋_GB2312"/>
                <w:b/>
                <w:sz w:val="24"/>
                <w:szCs w:val="24"/>
              </w:rPr>
              <w:t>工作单位</w:t>
            </w:r>
          </w:p>
          <w:p>
            <w:pPr>
              <w:snapToGrid w:val="0"/>
              <w:spacing w:line="400" w:lineRule="exact"/>
              <w:jc w:val="center"/>
              <w:rPr>
                <w:rFonts w:ascii="仿宋_GB2312"/>
                <w:b/>
                <w:sz w:val="24"/>
                <w:szCs w:val="24"/>
              </w:rPr>
            </w:pPr>
            <w:r>
              <w:rPr>
                <w:rFonts w:hint="eastAsia" w:ascii="仿宋_GB2312"/>
                <w:b/>
                <w:sz w:val="24"/>
                <w:szCs w:val="24"/>
              </w:rPr>
              <w:t>（就读高校）</w:t>
            </w:r>
          </w:p>
        </w:tc>
        <w:tc>
          <w:tcPr>
            <w:tcW w:w="3037" w:type="dxa"/>
            <w:gridSpan w:val="2"/>
            <w:vAlign w:val="center"/>
          </w:tcPr>
          <w:p>
            <w:pPr>
              <w:snapToGrid w:val="0"/>
              <w:spacing w:line="400" w:lineRule="exact"/>
              <w:jc w:val="center"/>
              <w:rPr>
                <w:rFonts w:ascii="仿宋_GB2312"/>
                <w:sz w:val="24"/>
                <w:szCs w:val="24"/>
              </w:rPr>
            </w:pPr>
          </w:p>
        </w:tc>
        <w:tc>
          <w:tcPr>
            <w:tcW w:w="1842" w:type="dxa"/>
            <w:vAlign w:val="center"/>
          </w:tcPr>
          <w:p>
            <w:pPr>
              <w:snapToGrid w:val="0"/>
              <w:spacing w:line="400" w:lineRule="exact"/>
              <w:jc w:val="center"/>
              <w:rPr>
                <w:rFonts w:ascii="仿宋_GB2312"/>
                <w:b/>
                <w:sz w:val="24"/>
                <w:szCs w:val="24"/>
              </w:rPr>
            </w:pPr>
            <w:r>
              <w:rPr>
                <w:rFonts w:hint="eastAsia" w:ascii="仿宋_GB2312"/>
                <w:b/>
                <w:sz w:val="24"/>
                <w:szCs w:val="24"/>
              </w:rPr>
              <w:t>职务（职称）</w:t>
            </w:r>
          </w:p>
        </w:tc>
        <w:tc>
          <w:tcPr>
            <w:tcW w:w="1938" w:type="dxa"/>
            <w:vAlign w:val="center"/>
          </w:tcPr>
          <w:p>
            <w:pPr>
              <w:snapToGrid w:val="0"/>
              <w:spacing w:line="4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183" w:type="dxa"/>
            <w:vAlign w:val="center"/>
          </w:tcPr>
          <w:p>
            <w:pPr>
              <w:snapToGrid w:val="0"/>
              <w:spacing w:line="400" w:lineRule="exact"/>
              <w:jc w:val="center"/>
              <w:rPr>
                <w:rFonts w:ascii="仿宋_GB2312"/>
                <w:b/>
                <w:sz w:val="24"/>
                <w:szCs w:val="24"/>
              </w:rPr>
            </w:pPr>
            <w:r>
              <w:rPr>
                <w:rFonts w:hint="eastAsia" w:ascii="仿宋_GB2312"/>
                <w:b/>
                <w:sz w:val="24"/>
                <w:szCs w:val="24"/>
              </w:rPr>
              <w:t>专    业</w:t>
            </w:r>
          </w:p>
        </w:tc>
        <w:tc>
          <w:tcPr>
            <w:tcW w:w="3037" w:type="dxa"/>
            <w:gridSpan w:val="2"/>
            <w:vAlign w:val="center"/>
          </w:tcPr>
          <w:p>
            <w:pPr>
              <w:snapToGrid w:val="0"/>
              <w:spacing w:line="400" w:lineRule="exact"/>
              <w:jc w:val="center"/>
              <w:rPr>
                <w:rFonts w:ascii="仿宋_GB2312"/>
                <w:sz w:val="24"/>
                <w:szCs w:val="24"/>
              </w:rPr>
            </w:pPr>
          </w:p>
        </w:tc>
        <w:tc>
          <w:tcPr>
            <w:tcW w:w="1842" w:type="dxa"/>
            <w:vAlign w:val="center"/>
          </w:tcPr>
          <w:p>
            <w:pPr>
              <w:snapToGrid w:val="0"/>
              <w:spacing w:line="400" w:lineRule="exact"/>
              <w:jc w:val="center"/>
              <w:rPr>
                <w:rFonts w:ascii="仿宋_GB2312"/>
                <w:b/>
                <w:sz w:val="24"/>
                <w:szCs w:val="24"/>
              </w:rPr>
            </w:pPr>
            <w:r>
              <w:rPr>
                <w:rFonts w:hint="eastAsia" w:ascii="仿宋_GB2312"/>
                <w:b/>
                <w:sz w:val="24"/>
                <w:szCs w:val="24"/>
              </w:rPr>
              <w:t>特    长</w:t>
            </w:r>
          </w:p>
        </w:tc>
        <w:tc>
          <w:tcPr>
            <w:tcW w:w="1938" w:type="dxa"/>
            <w:vAlign w:val="center"/>
          </w:tcPr>
          <w:p>
            <w:pPr>
              <w:snapToGrid w:val="0"/>
              <w:spacing w:line="4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183" w:type="dxa"/>
            <w:vAlign w:val="center"/>
          </w:tcPr>
          <w:p>
            <w:pPr>
              <w:snapToGrid w:val="0"/>
              <w:spacing w:line="400" w:lineRule="exact"/>
              <w:jc w:val="center"/>
              <w:rPr>
                <w:rFonts w:ascii="仿宋_GB2312"/>
                <w:b/>
                <w:sz w:val="24"/>
                <w:szCs w:val="24"/>
              </w:rPr>
            </w:pPr>
            <w:r>
              <w:rPr>
                <w:rFonts w:hint="eastAsia" w:ascii="仿宋_GB2312"/>
                <w:b/>
                <w:sz w:val="24"/>
                <w:szCs w:val="24"/>
              </w:rPr>
              <w:t>身份证号码</w:t>
            </w:r>
          </w:p>
        </w:tc>
        <w:tc>
          <w:tcPr>
            <w:tcW w:w="3037" w:type="dxa"/>
            <w:gridSpan w:val="2"/>
            <w:vAlign w:val="center"/>
          </w:tcPr>
          <w:p>
            <w:pPr>
              <w:snapToGrid w:val="0"/>
              <w:spacing w:line="400" w:lineRule="exact"/>
              <w:jc w:val="center"/>
              <w:rPr>
                <w:rFonts w:ascii="仿宋_GB2312"/>
                <w:sz w:val="24"/>
                <w:szCs w:val="24"/>
              </w:rPr>
            </w:pPr>
          </w:p>
        </w:tc>
        <w:tc>
          <w:tcPr>
            <w:tcW w:w="1842" w:type="dxa"/>
            <w:vAlign w:val="center"/>
          </w:tcPr>
          <w:p>
            <w:pPr>
              <w:snapToGrid w:val="0"/>
              <w:spacing w:line="400" w:lineRule="exact"/>
              <w:jc w:val="center"/>
              <w:rPr>
                <w:rFonts w:ascii="仿宋_GB2312"/>
                <w:b/>
                <w:sz w:val="24"/>
                <w:szCs w:val="24"/>
              </w:rPr>
            </w:pPr>
            <w:r>
              <w:rPr>
                <w:rFonts w:hint="eastAsia" w:ascii="仿宋_GB2312"/>
                <w:b/>
                <w:sz w:val="24"/>
                <w:szCs w:val="24"/>
              </w:rPr>
              <w:t>户籍所在地</w:t>
            </w:r>
          </w:p>
        </w:tc>
        <w:tc>
          <w:tcPr>
            <w:tcW w:w="1938" w:type="dxa"/>
            <w:vAlign w:val="center"/>
          </w:tcPr>
          <w:p>
            <w:pPr>
              <w:snapToGrid w:val="0"/>
              <w:spacing w:line="4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183" w:type="dxa"/>
            <w:vAlign w:val="center"/>
          </w:tcPr>
          <w:p>
            <w:pPr>
              <w:snapToGrid w:val="0"/>
              <w:spacing w:line="400" w:lineRule="exact"/>
              <w:jc w:val="center"/>
              <w:rPr>
                <w:rFonts w:ascii="仿宋_GB2312"/>
                <w:b/>
                <w:sz w:val="24"/>
                <w:szCs w:val="24"/>
              </w:rPr>
            </w:pPr>
            <w:r>
              <w:rPr>
                <w:rFonts w:hint="eastAsia" w:ascii="仿宋_GB2312"/>
                <w:b/>
                <w:sz w:val="24"/>
                <w:szCs w:val="24"/>
              </w:rPr>
              <w:t>联系地址</w:t>
            </w:r>
          </w:p>
        </w:tc>
        <w:tc>
          <w:tcPr>
            <w:tcW w:w="3037" w:type="dxa"/>
            <w:gridSpan w:val="2"/>
            <w:vAlign w:val="center"/>
          </w:tcPr>
          <w:p>
            <w:pPr>
              <w:snapToGrid w:val="0"/>
              <w:spacing w:line="400" w:lineRule="exact"/>
              <w:jc w:val="center"/>
              <w:rPr>
                <w:rFonts w:ascii="仿宋_GB2312"/>
                <w:sz w:val="24"/>
                <w:szCs w:val="24"/>
              </w:rPr>
            </w:pPr>
          </w:p>
        </w:tc>
        <w:tc>
          <w:tcPr>
            <w:tcW w:w="1842" w:type="dxa"/>
            <w:vAlign w:val="center"/>
          </w:tcPr>
          <w:p>
            <w:pPr>
              <w:snapToGrid w:val="0"/>
              <w:spacing w:line="400" w:lineRule="exact"/>
              <w:jc w:val="center"/>
              <w:rPr>
                <w:rFonts w:ascii="仿宋_GB2312"/>
                <w:b/>
                <w:sz w:val="24"/>
                <w:szCs w:val="24"/>
              </w:rPr>
            </w:pPr>
            <w:r>
              <w:rPr>
                <w:rFonts w:hint="eastAsia" w:ascii="仿宋_GB2312"/>
                <w:b/>
                <w:sz w:val="24"/>
                <w:szCs w:val="24"/>
              </w:rPr>
              <w:t>联系电话</w:t>
            </w:r>
          </w:p>
        </w:tc>
        <w:tc>
          <w:tcPr>
            <w:tcW w:w="1938" w:type="dxa"/>
            <w:vAlign w:val="center"/>
          </w:tcPr>
          <w:p>
            <w:pPr>
              <w:snapToGrid w:val="0"/>
              <w:spacing w:line="4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183" w:type="dxa"/>
            <w:vAlign w:val="center"/>
          </w:tcPr>
          <w:p>
            <w:pPr>
              <w:snapToGrid w:val="0"/>
              <w:spacing w:line="400" w:lineRule="exact"/>
              <w:jc w:val="center"/>
              <w:rPr>
                <w:rFonts w:ascii="仿宋_GB2312"/>
                <w:b/>
                <w:sz w:val="24"/>
                <w:szCs w:val="24"/>
              </w:rPr>
            </w:pPr>
            <w:r>
              <w:rPr>
                <w:rFonts w:hint="eastAsia" w:ascii="仿宋_GB2312"/>
                <w:b/>
                <w:sz w:val="24"/>
                <w:szCs w:val="24"/>
              </w:rPr>
              <w:t>QQ</w:t>
            </w:r>
          </w:p>
        </w:tc>
        <w:tc>
          <w:tcPr>
            <w:tcW w:w="3037" w:type="dxa"/>
            <w:gridSpan w:val="2"/>
            <w:vAlign w:val="center"/>
          </w:tcPr>
          <w:p>
            <w:pPr>
              <w:snapToGrid w:val="0"/>
              <w:spacing w:line="400" w:lineRule="exact"/>
              <w:jc w:val="center"/>
              <w:rPr>
                <w:rFonts w:ascii="仿宋_GB2312"/>
                <w:sz w:val="24"/>
                <w:szCs w:val="24"/>
              </w:rPr>
            </w:pPr>
          </w:p>
        </w:tc>
        <w:tc>
          <w:tcPr>
            <w:tcW w:w="1842" w:type="dxa"/>
            <w:vAlign w:val="center"/>
          </w:tcPr>
          <w:p>
            <w:pPr>
              <w:snapToGrid w:val="0"/>
              <w:spacing w:line="400" w:lineRule="exact"/>
              <w:jc w:val="center"/>
              <w:rPr>
                <w:rFonts w:ascii="仿宋_GB2312"/>
                <w:b/>
                <w:sz w:val="24"/>
                <w:szCs w:val="24"/>
              </w:rPr>
            </w:pPr>
            <w:r>
              <w:rPr>
                <w:rFonts w:hint="eastAsia" w:ascii="仿宋_GB2312"/>
                <w:b/>
                <w:sz w:val="24"/>
                <w:szCs w:val="24"/>
              </w:rPr>
              <w:t>电子邮箱</w:t>
            </w:r>
          </w:p>
        </w:tc>
        <w:tc>
          <w:tcPr>
            <w:tcW w:w="1938" w:type="dxa"/>
            <w:vAlign w:val="center"/>
          </w:tcPr>
          <w:p>
            <w:pPr>
              <w:snapToGrid w:val="0"/>
              <w:spacing w:line="4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183" w:type="dxa"/>
            <w:vAlign w:val="center"/>
          </w:tcPr>
          <w:p>
            <w:pPr>
              <w:snapToGrid w:val="0"/>
              <w:spacing w:line="400" w:lineRule="exact"/>
              <w:jc w:val="center"/>
              <w:rPr>
                <w:rFonts w:ascii="仿宋_GB2312"/>
                <w:b/>
                <w:sz w:val="24"/>
                <w:szCs w:val="24"/>
              </w:rPr>
            </w:pPr>
            <w:r>
              <w:rPr>
                <w:rFonts w:hint="eastAsia" w:ascii="仿宋_GB2312"/>
                <w:b/>
                <w:sz w:val="24"/>
                <w:szCs w:val="24"/>
              </w:rPr>
              <w:t>家庭联系人</w:t>
            </w:r>
          </w:p>
          <w:p>
            <w:pPr>
              <w:snapToGrid w:val="0"/>
              <w:spacing w:line="400" w:lineRule="exact"/>
              <w:jc w:val="center"/>
              <w:rPr>
                <w:rFonts w:ascii="仿宋_GB2312"/>
                <w:b/>
                <w:sz w:val="24"/>
                <w:szCs w:val="24"/>
              </w:rPr>
            </w:pPr>
            <w:r>
              <w:rPr>
                <w:rFonts w:hint="eastAsia" w:ascii="仿宋_GB2312"/>
                <w:b/>
                <w:sz w:val="24"/>
                <w:szCs w:val="24"/>
              </w:rPr>
              <w:t>（关系）</w:t>
            </w:r>
          </w:p>
        </w:tc>
        <w:tc>
          <w:tcPr>
            <w:tcW w:w="3037" w:type="dxa"/>
            <w:gridSpan w:val="2"/>
            <w:vAlign w:val="center"/>
          </w:tcPr>
          <w:p>
            <w:pPr>
              <w:snapToGrid w:val="0"/>
              <w:spacing w:line="400" w:lineRule="exact"/>
              <w:jc w:val="center"/>
              <w:rPr>
                <w:rFonts w:ascii="仿宋_GB2312"/>
                <w:sz w:val="24"/>
                <w:szCs w:val="24"/>
              </w:rPr>
            </w:pPr>
          </w:p>
        </w:tc>
        <w:tc>
          <w:tcPr>
            <w:tcW w:w="1842" w:type="dxa"/>
            <w:vAlign w:val="center"/>
          </w:tcPr>
          <w:p>
            <w:pPr>
              <w:snapToGrid w:val="0"/>
              <w:spacing w:line="400" w:lineRule="exact"/>
              <w:jc w:val="center"/>
              <w:rPr>
                <w:rFonts w:ascii="仿宋_GB2312"/>
                <w:b/>
                <w:sz w:val="24"/>
                <w:szCs w:val="24"/>
              </w:rPr>
            </w:pPr>
            <w:r>
              <w:rPr>
                <w:rFonts w:hint="eastAsia" w:ascii="仿宋_GB2312"/>
                <w:b/>
                <w:sz w:val="24"/>
                <w:szCs w:val="24"/>
              </w:rPr>
              <w:t>联系方式</w:t>
            </w:r>
          </w:p>
        </w:tc>
        <w:tc>
          <w:tcPr>
            <w:tcW w:w="1938" w:type="dxa"/>
            <w:vAlign w:val="center"/>
          </w:tcPr>
          <w:p>
            <w:pPr>
              <w:snapToGrid w:val="0"/>
              <w:spacing w:line="4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183" w:type="dxa"/>
            <w:vAlign w:val="center"/>
          </w:tcPr>
          <w:p>
            <w:pPr>
              <w:snapToGrid w:val="0"/>
              <w:spacing w:line="400" w:lineRule="exact"/>
              <w:jc w:val="center"/>
              <w:rPr>
                <w:rFonts w:ascii="仿宋_GB2312"/>
                <w:b/>
                <w:sz w:val="24"/>
                <w:szCs w:val="24"/>
              </w:rPr>
            </w:pPr>
            <w:r>
              <w:rPr>
                <w:rFonts w:hint="eastAsia" w:ascii="仿宋_GB2312"/>
                <w:b/>
                <w:sz w:val="24"/>
                <w:szCs w:val="24"/>
              </w:rPr>
              <w:t>所获职业资格</w:t>
            </w:r>
          </w:p>
          <w:p>
            <w:pPr>
              <w:snapToGrid w:val="0"/>
              <w:spacing w:line="400" w:lineRule="exact"/>
              <w:jc w:val="center"/>
              <w:rPr>
                <w:rFonts w:ascii="仿宋_GB2312"/>
                <w:b/>
                <w:sz w:val="24"/>
                <w:szCs w:val="24"/>
              </w:rPr>
            </w:pPr>
            <w:r>
              <w:rPr>
                <w:rFonts w:hint="eastAsia" w:ascii="仿宋_GB2312"/>
                <w:b/>
                <w:sz w:val="24"/>
                <w:szCs w:val="24"/>
              </w:rPr>
              <w:t>（复印件附后）</w:t>
            </w:r>
          </w:p>
        </w:tc>
        <w:tc>
          <w:tcPr>
            <w:tcW w:w="6817" w:type="dxa"/>
            <w:gridSpan w:val="4"/>
            <w:vAlign w:val="center"/>
          </w:tcPr>
          <w:p>
            <w:pPr>
              <w:snapToGrid w:val="0"/>
              <w:spacing w:line="400" w:lineRule="exact"/>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trPr>
        <w:tc>
          <w:tcPr>
            <w:tcW w:w="2183" w:type="dxa"/>
            <w:vAlign w:val="center"/>
          </w:tcPr>
          <w:p>
            <w:pPr>
              <w:snapToGrid w:val="0"/>
              <w:spacing w:line="400" w:lineRule="exact"/>
              <w:jc w:val="center"/>
              <w:rPr>
                <w:rFonts w:ascii="仿宋_GB2312"/>
                <w:b/>
                <w:sz w:val="24"/>
                <w:szCs w:val="24"/>
              </w:rPr>
            </w:pPr>
            <w:r>
              <w:rPr>
                <w:rFonts w:hint="eastAsia" w:ascii="仿宋_GB2312"/>
                <w:b/>
                <w:sz w:val="24"/>
                <w:szCs w:val="24"/>
              </w:rPr>
              <w:t>服务意向</w:t>
            </w:r>
          </w:p>
        </w:tc>
        <w:tc>
          <w:tcPr>
            <w:tcW w:w="6817" w:type="dxa"/>
            <w:gridSpan w:val="4"/>
            <w:vAlign w:val="center"/>
          </w:tcPr>
          <w:p>
            <w:pPr>
              <w:widowControl/>
              <w:snapToGrid w:val="0"/>
              <w:spacing w:line="480" w:lineRule="atLeast"/>
              <w:rPr>
                <w:rFonts w:ascii="仿宋_GB2312" w:hAnsi="宋体" w:cs="宋体"/>
                <w:color w:val="000000"/>
                <w:kern w:val="0"/>
                <w:sz w:val="24"/>
                <w:szCs w:val="24"/>
              </w:rPr>
            </w:pPr>
            <w:r>
              <w:rPr>
                <w:rFonts w:hint="eastAsia" w:ascii="仿宋_GB2312" w:hAnsi="宋体" w:cs="宋体"/>
                <w:color w:val="000000"/>
                <w:kern w:val="0"/>
                <w:sz w:val="24"/>
                <w:szCs w:val="24"/>
              </w:rPr>
              <w:t>□信息技术/计算机教师 □汉语教师  □广告平面设计/影视制作教师  □汉语新闻广播节目播音员  □网站开发及维护人员□外科医生  □内科医生</w:t>
            </w:r>
          </w:p>
          <w:p>
            <w:pPr>
              <w:widowControl/>
              <w:snapToGrid w:val="0"/>
              <w:spacing w:line="480" w:lineRule="atLeast"/>
              <w:ind w:firstLine="3480" w:firstLineChars="1450"/>
              <w:rPr>
                <w:rFonts w:ascii="仿宋_GB2312" w:hAnsi="宋体" w:cs="宋体"/>
                <w:color w:val="000000"/>
                <w:kern w:val="0"/>
                <w:sz w:val="24"/>
                <w:szCs w:val="24"/>
              </w:rPr>
            </w:pPr>
            <w:r>
              <w:rPr>
                <w:rFonts w:hint="eastAsia" w:ascii="仿宋_GB2312" w:hAnsi="宋体" w:cs="宋体"/>
                <w:color w:val="000000"/>
                <w:kern w:val="0"/>
                <w:sz w:val="24"/>
                <w:szCs w:val="24"/>
              </w:rPr>
              <w:t>（以上只选一个）</w:t>
            </w:r>
          </w:p>
          <w:p>
            <w:pPr>
              <w:widowControl/>
              <w:snapToGrid w:val="0"/>
              <w:spacing w:line="480" w:lineRule="atLeast"/>
              <w:rPr>
                <w:rFonts w:ascii="仿宋_GB2312" w:hAnsi="宋体" w:cs="宋体"/>
                <w:color w:val="000000"/>
                <w:kern w:val="0"/>
                <w:sz w:val="24"/>
                <w:szCs w:val="24"/>
              </w:rPr>
            </w:pPr>
            <w:r>
              <w:rPr>
                <w:rFonts w:hint="eastAsia" w:ascii="仿宋_GB2312" w:hAnsi="宋体" w:cs="宋体"/>
                <w:color w:val="000000"/>
                <w:kern w:val="0"/>
                <w:sz w:val="24"/>
                <w:szCs w:val="24"/>
              </w:rPr>
              <w:t>是否服从调配：□是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5" w:hRule="atLeast"/>
        </w:trPr>
        <w:tc>
          <w:tcPr>
            <w:tcW w:w="2183" w:type="dxa"/>
            <w:vAlign w:val="center"/>
          </w:tcPr>
          <w:p>
            <w:pPr>
              <w:snapToGrid w:val="0"/>
              <w:spacing w:line="400" w:lineRule="exact"/>
              <w:jc w:val="center"/>
              <w:rPr>
                <w:rFonts w:ascii="仿宋_GB2312"/>
                <w:b/>
                <w:sz w:val="24"/>
                <w:szCs w:val="24"/>
              </w:rPr>
            </w:pPr>
            <w:r>
              <w:rPr>
                <w:rFonts w:hint="eastAsia" w:ascii="仿宋_GB2312"/>
                <w:b/>
                <w:sz w:val="24"/>
                <w:szCs w:val="24"/>
              </w:rPr>
              <w:t>个人简历</w:t>
            </w:r>
          </w:p>
          <w:p>
            <w:pPr>
              <w:snapToGrid w:val="0"/>
              <w:spacing w:line="400" w:lineRule="exact"/>
              <w:jc w:val="center"/>
              <w:rPr>
                <w:rFonts w:ascii="仿宋_GB2312"/>
                <w:b/>
                <w:sz w:val="24"/>
                <w:szCs w:val="24"/>
              </w:rPr>
            </w:pPr>
            <w:r>
              <w:rPr>
                <w:rFonts w:hint="eastAsia" w:ascii="仿宋_GB2312"/>
                <w:b/>
                <w:sz w:val="24"/>
                <w:szCs w:val="24"/>
              </w:rPr>
              <w:t>（从开始进入大学填写）</w:t>
            </w:r>
          </w:p>
        </w:tc>
        <w:tc>
          <w:tcPr>
            <w:tcW w:w="6817" w:type="dxa"/>
            <w:gridSpan w:val="4"/>
            <w:vAlign w:val="center"/>
          </w:tcPr>
          <w:p>
            <w:pPr>
              <w:snapToGrid w:val="0"/>
              <w:spacing w:line="400" w:lineRule="exact"/>
              <w:rPr>
                <w:rFonts w:ascii="仿宋_GB2312"/>
                <w:sz w:val="24"/>
                <w:szCs w:val="24"/>
              </w:rPr>
            </w:pPr>
          </w:p>
        </w:tc>
      </w:tr>
    </w:tbl>
    <w:p>
      <w:pPr>
        <w:snapToGrid w:val="0"/>
        <w:spacing w:line="400" w:lineRule="exact"/>
        <w:jc w:val="center"/>
        <w:rPr>
          <w:rFonts w:ascii="仿宋_GB2312"/>
          <w:b/>
          <w:sz w:val="24"/>
          <w:szCs w:val="24"/>
        </w:rPr>
        <w:sectPr>
          <w:pgSz w:w="11906" w:h="16838"/>
          <w:pgMar w:top="1134" w:right="1797" w:bottom="1134" w:left="1797" w:header="851" w:footer="992" w:gutter="0"/>
          <w:cols w:space="720" w:num="1"/>
          <w:docGrid w:type="linesAndChars" w:linePitch="312" w:charSpace="0"/>
        </w:sectPr>
      </w:pPr>
    </w:p>
    <w:tbl>
      <w:tblPr>
        <w:tblStyle w:val="12"/>
        <w:tblW w:w="8940"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1" w:hRule="atLeast"/>
        </w:trPr>
        <w:tc>
          <w:tcPr>
            <w:tcW w:w="1947" w:type="dxa"/>
            <w:vAlign w:val="center"/>
          </w:tcPr>
          <w:p>
            <w:pPr>
              <w:snapToGrid w:val="0"/>
              <w:spacing w:line="400" w:lineRule="exact"/>
              <w:jc w:val="center"/>
              <w:rPr>
                <w:rFonts w:ascii="仿宋_GB2312"/>
                <w:b/>
                <w:sz w:val="24"/>
                <w:szCs w:val="24"/>
              </w:rPr>
            </w:pPr>
            <w:r>
              <w:rPr>
                <w:rFonts w:hint="eastAsia" w:ascii="仿宋_GB2312"/>
                <w:b/>
                <w:sz w:val="24"/>
                <w:szCs w:val="24"/>
              </w:rPr>
              <w:t>国内志愿</w:t>
            </w:r>
          </w:p>
          <w:p>
            <w:pPr>
              <w:snapToGrid w:val="0"/>
              <w:spacing w:line="400" w:lineRule="exact"/>
              <w:jc w:val="center"/>
              <w:rPr>
                <w:rFonts w:ascii="仿宋_GB2312"/>
                <w:b/>
                <w:sz w:val="24"/>
                <w:szCs w:val="24"/>
              </w:rPr>
            </w:pPr>
            <w:r>
              <w:rPr>
                <w:rFonts w:hint="eastAsia" w:ascii="仿宋_GB2312"/>
                <w:b/>
                <w:sz w:val="24"/>
                <w:szCs w:val="24"/>
              </w:rPr>
              <w:t>服务经历</w:t>
            </w:r>
          </w:p>
        </w:tc>
        <w:tc>
          <w:tcPr>
            <w:tcW w:w="6993" w:type="dxa"/>
            <w:vAlign w:val="top"/>
          </w:tcPr>
          <w:p>
            <w:pPr>
              <w:snapToGrid w:val="0"/>
              <w:spacing w:line="40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5" w:hRule="atLeast"/>
        </w:trPr>
        <w:tc>
          <w:tcPr>
            <w:tcW w:w="1947" w:type="dxa"/>
            <w:vAlign w:val="center"/>
          </w:tcPr>
          <w:p>
            <w:pPr>
              <w:snapToGrid w:val="0"/>
              <w:spacing w:line="400" w:lineRule="exact"/>
              <w:jc w:val="center"/>
              <w:rPr>
                <w:rFonts w:ascii="仿宋_GB2312"/>
                <w:b/>
                <w:sz w:val="24"/>
                <w:szCs w:val="24"/>
              </w:rPr>
            </w:pPr>
            <w:r>
              <w:rPr>
                <w:rFonts w:hint="eastAsia" w:ascii="仿宋_GB2312"/>
                <w:b/>
                <w:sz w:val="24"/>
                <w:szCs w:val="24"/>
              </w:rPr>
              <w:t>所获奖励</w:t>
            </w:r>
          </w:p>
          <w:p>
            <w:pPr>
              <w:snapToGrid w:val="0"/>
              <w:spacing w:line="400" w:lineRule="exact"/>
              <w:jc w:val="center"/>
              <w:rPr>
                <w:rFonts w:ascii="仿宋_GB2312"/>
                <w:b/>
                <w:sz w:val="24"/>
                <w:szCs w:val="24"/>
              </w:rPr>
            </w:pPr>
            <w:r>
              <w:rPr>
                <w:rFonts w:hint="eastAsia" w:ascii="仿宋_GB2312"/>
                <w:b/>
                <w:sz w:val="24"/>
                <w:szCs w:val="24"/>
              </w:rPr>
              <w:t>（即：所获职业或教育奖励）</w:t>
            </w:r>
          </w:p>
        </w:tc>
        <w:tc>
          <w:tcPr>
            <w:tcW w:w="6993" w:type="dxa"/>
            <w:vAlign w:val="top"/>
          </w:tcPr>
          <w:p>
            <w:pPr>
              <w:snapToGrid w:val="0"/>
              <w:spacing w:line="40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9" w:hRule="atLeast"/>
        </w:trPr>
        <w:tc>
          <w:tcPr>
            <w:tcW w:w="1947" w:type="dxa"/>
            <w:vAlign w:val="center"/>
          </w:tcPr>
          <w:p>
            <w:pPr>
              <w:snapToGrid w:val="0"/>
              <w:spacing w:line="400" w:lineRule="exact"/>
              <w:jc w:val="center"/>
              <w:rPr>
                <w:rFonts w:ascii="仿宋_GB2312"/>
                <w:b/>
                <w:sz w:val="24"/>
                <w:szCs w:val="24"/>
              </w:rPr>
            </w:pPr>
            <w:r>
              <w:rPr>
                <w:rFonts w:hint="eastAsia" w:ascii="仿宋_GB2312"/>
                <w:b/>
                <w:sz w:val="24"/>
                <w:szCs w:val="24"/>
              </w:rPr>
              <w:t>个人陈述</w:t>
            </w:r>
          </w:p>
        </w:tc>
        <w:tc>
          <w:tcPr>
            <w:tcW w:w="6993" w:type="dxa"/>
            <w:vAlign w:val="top"/>
          </w:tcPr>
          <w:p>
            <w:pPr>
              <w:snapToGrid w:val="0"/>
              <w:spacing w:line="400" w:lineRule="exact"/>
              <w:rPr>
                <w:rFonts w:ascii="仿宋_GB2312"/>
                <w:sz w:val="24"/>
                <w:szCs w:val="24"/>
              </w:rPr>
            </w:pPr>
            <w:r>
              <w:rPr>
                <w:rFonts w:hint="eastAsia" w:ascii="仿宋_GB2312"/>
                <w:sz w:val="24"/>
                <w:szCs w:val="24"/>
              </w:rPr>
              <w:t>请简要说明您为什么申请赴老挝进行志愿服务，并阐述您能为该项目作出的具体贡献（500字内）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947" w:type="dxa"/>
            <w:vAlign w:val="center"/>
          </w:tcPr>
          <w:p>
            <w:pPr>
              <w:snapToGrid w:val="0"/>
              <w:spacing w:line="400" w:lineRule="exact"/>
              <w:jc w:val="center"/>
              <w:rPr>
                <w:rFonts w:ascii="仿宋_GB2312"/>
                <w:b/>
                <w:sz w:val="24"/>
                <w:szCs w:val="24"/>
              </w:rPr>
            </w:pPr>
            <w:r>
              <w:rPr>
                <w:rFonts w:hint="eastAsia" w:ascii="仿宋_GB2312"/>
                <w:b/>
                <w:sz w:val="24"/>
                <w:szCs w:val="24"/>
              </w:rPr>
              <w:t>申报类型</w:t>
            </w:r>
          </w:p>
        </w:tc>
        <w:tc>
          <w:tcPr>
            <w:tcW w:w="6993" w:type="dxa"/>
            <w:vAlign w:val="center"/>
          </w:tcPr>
          <w:p>
            <w:pPr>
              <w:snapToGrid w:val="0"/>
              <w:spacing w:line="400" w:lineRule="exact"/>
              <w:rPr>
                <w:rFonts w:ascii="仿宋_GB2312"/>
                <w:sz w:val="24"/>
                <w:szCs w:val="24"/>
              </w:rPr>
            </w:pPr>
            <w:r>
              <w:rPr>
                <w:rFonts w:hint="eastAsia" w:ascii="仿宋_GB2312"/>
                <w:sz w:val="24"/>
                <w:szCs w:val="24"/>
              </w:rPr>
              <w:t xml:space="preserve">    □个人申报    □组织推荐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2" w:hRule="atLeast"/>
        </w:trPr>
        <w:tc>
          <w:tcPr>
            <w:tcW w:w="1947" w:type="dxa"/>
            <w:vAlign w:val="center"/>
          </w:tcPr>
          <w:p>
            <w:pPr>
              <w:snapToGrid w:val="0"/>
              <w:spacing w:line="400" w:lineRule="exact"/>
              <w:jc w:val="center"/>
              <w:rPr>
                <w:rFonts w:ascii="仿宋_GB2312"/>
                <w:b/>
                <w:sz w:val="24"/>
                <w:szCs w:val="24"/>
              </w:rPr>
            </w:pPr>
            <w:r>
              <w:rPr>
                <w:rFonts w:hint="eastAsia" w:ascii="仿宋_GB2312"/>
                <w:b/>
                <w:sz w:val="24"/>
                <w:szCs w:val="24"/>
              </w:rPr>
              <w:t>所在单位</w:t>
            </w:r>
          </w:p>
          <w:p>
            <w:pPr>
              <w:snapToGrid w:val="0"/>
              <w:spacing w:line="400" w:lineRule="exact"/>
              <w:jc w:val="center"/>
              <w:rPr>
                <w:rFonts w:ascii="仿宋_GB2312"/>
                <w:b/>
                <w:sz w:val="24"/>
                <w:szCs w:val="24"/>
              </w:rPr>
            </w:pPr>
            <w:r>
              <w:rPr>
                <w:rFonts w:hint="eastAsia" w:ascii="仿宋_GB2312"/>
                <w:b/>
                <w:sz w:val="24"/>
                <w:szCs w:val="24"/>
              </w:rPr>
              <w:t>推荐意见</w:t>
            </w:r>
          </w:p>
        </w:tc>
        <w:tc>
          <w:tcPr>
            <w:tcW w:w="6993" w:type="dxa"/>
            <w:vAlign w:val="center"/>
          </w:tcPr>
          <w:p>
            <w:pPr>
              <w:snapToGrid w:val="0"/>
              <w:spacing w:line="400" w:lineRule="exact"/>
              <w:rPr>
                <w:rFonts w:ascii="仿宋_GB2312"/>
                <w:sz w:val="24"/>
                <w:szCs w:val="24"/>
              </w:rPr>
            </w:pPr>
            <w:r>
              <w:rPr>
                <w:rFonts w:hint="eastAsia" w:ascii="仿宋_GB2312"/>
                <w:sz w:val="24"/>
                <w:szCs w:val="24"/>
              </w:rPr>
              <w:t xml:space="preserve"> </w:t>
            </w:r>
          </w:p>
          <w:p>
            <w:pPr>
              <w:snapToGrid w:val="0"/>
              <w:spacing w:line="400" w:lineRule="exact"/>
              <w:rPr>
                <w:rFonts w:ascii="仿宋_GB2312"/>
                <w:sz w:val="24"/>
                <w:szCs w:val="24"/>
              </w:rPr>
            </w:pPr>
          </w:p>
          <w:p>
            <w:pPr>
              <w:snapToGrid w:val="0"/>
              <w:spacing w:line="400" w:lineRule="exact"/>
              <w:ind w:firstLine="4800" w:firstLineChars="2000"/>
              <w:rPr>
                <w:rFonts w:ascii="仿宋_GB2312"/>
                <w:sz w:val="24"/>
                <w:szCs w:val="24"/>
              </w:rPr>
            </w:pPr>
            <w:r>
              <w:rPr>
                <w:rFonts w:hint="eastAsia" w:ascii="仿宋_GB2312"/>
                <w:sz w:val="24"/>
                <w:szCs w:val="24"/>
              </w:rPr>
              <w:t xml:space="preserve">（单位盖章）                                      </w:t>
            </w:r>
          </w:p>
          <w:p>
            <w:pPr>
              <w:snapToGrid w:val="0"/>
              <w:spacing w:line="400" w:lineRule="exact"/>
              <w:jc w:val="center"/>
              <w:rPr>
                <w:rFonts w:ascii="仿宋_GB2312"/>
                <w:sz w:val="24"/>
                <w:szCs w:val="24"/>
              </w:rPr>
            </w:pPr>
            <w:r>
              <w:rPr>
                <w:rFonts w:hint="eastAsia" w:ascii="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8" w:hRule="atLeast"/>
        </w:trPr>
        <w:tc>
          <w:tcPr>
            <w:tcW w:w="1947" w:type="dxa"/>
            <w:vAlign w:val="center"/>
          </w:tcPr>
          <w:p>
            <w:pPr>
              <w:snapToGrid w:val="0"/>
              <w:spacing w:line="400" w:lineRule="exact"/>
              <w:jc w:val="center"/>
              <w:rPr>
                <w:rFonts w:ascii="仿宋_GB2312"/>
                <w:b/>
                <w:sz w:val="24"/>
                <w:szCs w:val="24"/>
              </w:rPr>
            </w:pPr>
            <w:r>
              <w:rPr>
                <w:rFonts w:hint="eastAsia" w:ascii="仿宋_GB2312"/>
                <w:b/>
                <w:sz w:val="24"/>
                <w:szCs w:val="24"/>
              </w:rPr>
              <w:t>招募单位意见</w:t>
            </w:r>
          </w:p>
        </w:tc>
        <w:tc>
          <w:tcPr>
            <w:tcW w:w="6993" w:type="dxa"/>
            <w:vAlign w:val="center"/>
          </w:tcPr>
          <w:p>
            <w:pPr>
              <w:snapToGrid w:val="0"/>
              <w:spacing w:line="400" w:lineRule="exact"/>
              <w:rPr>
                <w:rFonts w:ascii="仿宋_GB2312"/>
                <w:sz w:val="24"/>
                <w:szCs w:val="24"/>
              </w:rPr>
            </w:pPr>
          </w:p>
          <w:p>
            <w:pPr>
              <w:snapToGrid w:val="0"/>
              <w:spacing w:line="400" w:lineRule="exact"/>
              <w:rPr>
                <w:rFonts w:ascii="仿宋_GB2312"/>
                <w:sz w:val="24"/>
                <w:szCs w:val="24"/>
              </w:rPr>
            </w:pPr>
          </w:p>
          <w:p>
            <w:pPr>
              <w:snapToGrid w:val="0"/>
              <w:spacing w:line="400" w:lineRule="exact"/>
              <w:ind w:firstLine="4800" w:firstLineChars="2000"/>
              <w:rPr>
                <w:rFonts w:ascii="仿宋_GB2312"/>
                <w:sz w:val="24"/>
                <w:szCs w:val="24"/>
              </w:rPr>
            </w:pPr>
            <w:r>
              <w:rPr>
                <w:rFonts w:hint="eastAsia" w:ascii="仿宋_GB2312"/>
                <w:sz w:val="24"/>
                <w:szCs w:val="24"/>
              </w:rPr>
              <w:t xml:space="preserve">（单位盖章）                                      </w:t>
            </w:r>
          </w:p>
          <w:p>
            <w:pPr>
              <w:snapToGrid w:val="0"/>
              <w:spacing w:line="400" w:lineRule="exact"/>
              <w:rPr>
                <w:rFonts w:ascii="仿宋_GB2312"/>
                <w:sz w:val="24"/>
                <w:szCs w:val="24"/>
              </w:rPr>
            </w:pPr>
            <w:r>
              <w:rPr>
                <w:rFonts w:hint="eastAsia" w:ascii="仿宋_GB2312"/>
                <w:sz w:val="24"/>
                <w:szCs w:val="24"/>
              </w:rPr>
              <w:t xml:space="preserve">                                       年   月   日</w:t>
            </w:r>
          </w:p>
        </w:tc>
      </w:tr>
    </w:tbl>
    <w:p>
      <w:pPr>
        <w:jc w:val="both"/>
        <w:rPr>
          <w:rFonts w:hint="eastAsia" w:ascii="仿宋_GB2312" w:hAnsi="宋体" w:eastAsia="仿宋_GB2312" w:cs="宋体"/>
          <w:color w:val="000000"/>
          <w:kern w:val="0"/>
          <w:sz w:val="28"/>
          <w:szCs w:val="32"/>
        </w:rPr>
      </w:pPr>
    </w:p>
    <w:p>
      <w:pPr>
        <w:spacing w:line="520" w:lineRule="exact"/>
        <w:jc w:val="both"/>
        <w:rPr>
          <w:rFonts w:hint="eastAsia" w:ascii="仿宋_GB2312" w:hAnsi="宋体" w:eastAsia="仿宋_GB2312" w:cs="宋体"/>
          <w:b w:val="0"/>
          <w:bCs/>
          <w:color w:val="000000"/>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楷体_GB2312">
    <w:altName w:val="楷体"/>
    <w:panose1 w:val="00000000000000000000"/>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楷体_GBK">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modern"/>
    <w:pitch w:val="default"/>
    <w:sig w:usb0="E0002AFF" w:usb1="C0007843" w:usb2="00000009" w:usb3="00000000" w:csb0="400001FF" w:csb1="FFFF0000"/>
  </w:font>
  <w:font w:name="ˎ̥">
    <w:altName w:val="Times New Roman"/>
    <w:panose1 w:val="00000000000000000000"/>
    <w:charset w:val="00"/>
    <w:family w:val="decorative"/>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851C67"/>
    <w:rsid w:val="00045938"/>
    <w:rsid w:val="000D662B"/>
    <w:rsid w:val="000E384B"/>
    <w:rsid w:val="00170A17"/>
    <w:rsid w:val="001A24B1"/>
    <w:rsid w:val="001A6506"/>
    <w:rsid w:val="001B6A0B"/>
    <w:rsid w:val="001C64AA"/>
    <w:rsid w:val="002311D0"/>
    <w:rsid w:val="00236BD4"/>
    <w:rsid w:val="00295911"/>
    <w:rsid w:val="002B23FB"/>
    <w:rsid w:val="002D1A80"/>
    <w:rsid w:val="002D51A9"/>
    <w:rsid w:val="002E3FD9"/>
    <w:rsid w:val="00303D29"/>
    <w:rsid w:val="00355E13"/>
    <w:rsid w:val="00370024"/>
    <w:rsid w:val="00370EF0"/>
    <w:rsid w:val="003A215D"/>
    <w:rsid w:val="003D06ED"/>
    <w:rsid w:val="003F5B4F"/>
    <w:rsid w:val="00401272"/>
    <w:rsid w:val="004162F5"/>
    <w:rsid w:val="00427777"/>
    <w:rsid w:val="00434435"/>
    <w:rsid w:val="00447A57"/>
    <w:rsid w:val="00474D67"/>
    <w:rsid w:val="00477FC0"/>
    <w:rsid w:val="00495870"/>
    <w:rsid w:val="004A6CE5"/>
    <w:rsid w:val="005024CE"/>
    <w:rsid w:val="00534B14"/>
    <w:rsid w:val="0055450C"/>
    <w:rsid w:val="00605AA6"/>
    <w:rsid w:val="00635AAB"/>
    <w:rsid w:val="006374C5"/>
    <w:rsid w:val="006375CF"/>
    <w:rsid w:val="00653992"/>
    <w:rsid w:val="00655119"/>
    <w:rsid w:val="00665E16"/>
    <w:rsid w:val="00687083"/>
    <w:rsid w:val="0069751F"/>
    <w:rsid w:val="006D1679"/>
    <w:rsid w:val="006D4052"/>
    <w:rsid w:val="006F003F"/>
    <w:rsid w:val="00700806"/>
    <w:rsid w:val="007265C8"/>
    <w:rsid w:val="00733146"/>
    <w:rsid w:val="00763BCB"/>
    <w:rsid w:val="007E75B6"/>
    <w:rsid w:val="0081165F"/>
    <w:rsid w:val="00851C67"/>
    <w:rsid w:val="008577D5"/>
    <w:rsid w:val="0087634E"/>
    <w:rsid w:val="008A00D7"/>
    <w:rsid w:val="008C0279"/>
    <w:rsid w:val="008E18DF"/>
    <w:rsid w:val="009100FE"/>
    <w:rsid w:val="00915C06"/>
    <w:rsid w:val="00933C9E"/>
    <w:rsid w:val="00934225"/>
    <w:rsid w:val="00942292"/>
    <w:rsid w:val="00997FF1"/>
    <w:rsid w:val="009B14E5"/>
    <w:rsid w:val="009C2E69"/>
    <w:rsid w:val="009D34BD"/>
    <w:rsid w:val="009D52FC"/>
    <w:rsid w:val="009D71CE"/>
    <w:rsid w:val="009F3747"/>
    <w:rsid w:val="00A06FCB"/>
    <w:rsid w:val="00A17C78"/>
    <w:rsid w:val="00A56F03"/>
    <w:rsid w:val="00A60519"/>
    <w:rsid w:val="00A60E6C"/>
    <w:rsid w:val="00A75BDC"/>
    <w:rsid w:val="00AB0295"/>
    <w:rsid w:val="00B1079C"/>
    <w:rsid w:val="00B10ACE"/>
    <w:rsid w:val="00B53A1F"/>
    <w:rsid w:val="00B607C0"/>
    <w:rsid w:val="00B62BA8"/>
    <w:rsid w:val="00C136E7"/>
    <w:rsid w:val="00C32274"/>
    <w:rsid w:val="00C37F9C"/>
    <w:rsid w:val="00C62F25"/>
    <w:rsid w:val="00C64510"/>
    <w:rsid w:val="00CD3A1A"/>
    <w:rsid w:val="00CD5D25"/>
    <w:rsid w:val="00CE005C"/>
    <w:rsid w:val="00D80408"/>
    <w:rsid w:val="00DD54B8"/>
    <w:rsid w:val="00E05663"/>
    <w:rsid w:val="00E81C88"/>
    <w:rsid w:val="00E93D12"/>
    <w:rsid w:val="00EB4F0D"/>
    <w:rsid w:val="00EC6E39"/>
    <w:rsid w:val="00EF5E81"/>
    <w:rsid w:val="00F35EB7"/>
    <w:rsid w:val="00F51E77"/>
    <w:rsid w:val="00F53C9D"/>
    <w:rsid w:val="00F612CE"/>
    <w:rsid w:val="00F65B8C"/>
    <w:rsid w:val="00FB4090"/>
    <w:rsid w:val="028B3E21"/>
    <w:rsid w:val="06F6487C"/>
    <w:rsid w:val="09664D9F"/>
    <w:rsid w:val="0FE0550D"/>
    <w:rsid w:val="10023913"/>
    <w:rsid w:val="23685D66"/>
    <w:rsid w:val="24546EC6"/>
    <w:rsid w:val="251F5DFA"/>
    <w:rsid w:val="296D7CE4"/>
    <w:rsid w:val="2F822AD8"/>
    <w:rsid w:val="30FB5364"/>
    <w:rsid w:val="334B7235"/>
    <w:rsid w:val="357770A0"/>
    <w:rsid w:val="3CBC5DCB"/>
    <w:rsid w:val="3F171200"/>
    <w:rsid w:val="407D52B2"/>
    <w:rsid w:val="44774246"/>
    <w:rsid w:val="4F1646C3"/>
    <w:rsid w:val="652B16BC"/>
    <w:rsid w:val="652C21BC"/>
    <w:rsid w:val="702D5035"/>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Body Text Indent"/>
    <w:basedOn w:val="1"/>
    <w:link w:val="13"/>
    <w:qFormat/>
    <w:uiPriority w:val="0"/>
    <w:pPr>
      <w:spacing w:line="380" w:lineRule="exact"/>
      <w:ind w:right="386" w:firstLine="482"/>
    </w:pPr>
    <w:rPr>
      <w:kern w:val="0"/>
      <w:sz w:val="24"/>
    </w:rPr>
  </w:style>
  <w:style w:type="paragraph" w:styleId="5">
    <w:name w:val="Balloon Text"/>
    <w:basedOn w:val="1"/>
    <w:link w:val="18"/>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qFormat/>
    <w:uiPriority w:val="0"/>
    <w:rPr>
      <w:color w:val="CC0000"/>
    </w:rPr>
  </w:style>
  <w:style w:type="character" w:styleId="10">
    <w:name w:val="Hyperlink"/>
    <w:basedOn w:val="8"/>
    <w:unhideWhenUsed/>
    <w:qFormat/>
    <w:uiPriority w:val="99"/>
    <w:rPr>
      <w:color w:val="0000FF"/>
      <w:u w:val="single"/>
    </w:rPr>
  </w:style>
  <w:style w:type="character" w:styleId="11">
    <w:name w:val="annotation reference"/>
    <w:unhideWhenUsed/>
    <w:qFormat/>
    <w:uiPriority w:val="99"/>
    <w:rPr>
      <w:sz w:val="21"/>
      <w:szCs w:val="21"/>
    </w:rPr>
  </w:style>
  <w:style w:type="character" w:customStyle="1" w:styleId="13">
    <w:name w:val="正文文本缩进 Char"/>
    <w:link w:val="4"/>
    <w:qFormat/>
    <w:uiPriority w:val="0"/>
    <w:rPr>
      <w:rFonts w:ascii="Times New Roman" w:hAnsi="Times New Roman" w:eastAsia="宋体" w:cs="Times New Roman"/>
      <w:sz w:val="24"/>
      <w:szCs w:val="20"/>
    </w:rPr>
  </w:style>
  <w:style w:type="character" w:customStyle="1" w:styleId="14">
    <w:name w:val="页眉 Char"/>
    <w:link w:val="7"/>
    <w:semiHidden/>
    <w:qFormat/>
    <w:uiPriority w:val="99"/>
    <w:rPr>
      <w:rFonts w:ascii="Times New Roman" w:hAnsi="Times New Roman"/>
      <w:kern w:val="2"/>
      <w:sz w:val="18"/>
      <w:szCs w:val="18"/>
    </w:rPr>
  </w:style>
  <w:style w:type="character" w:customStyle="1" w:styleId="15">
    <w:name w:val="页脚 Char"/>
    <w:link w:val="6"/>
    <w:qFormat/>
    <w:uiPriority w:val="99"/>
    <w:rPr>
      <w:rFonts w:ascii="Times New Roman" w:hAnsi="Times New Roman"/>
      <w:kern w:val="2"/>
      <w:sz w:val="18"/>
      <w:szCs w:val="18"/>
    </w:rPr>
  </w:style>
  <w:style w:type="character" w:customStyle="1" w:styleId="16">
    <w:name w:val="批注文字 Char"/>
    <w:link w:val="3"/>
    <w:semiHidden/>
    <w:qFormat/>
    <w:uiPriority w:val="99"/>
    <w:rPr>
      <w:rFonts w:ascii="Times New Roman" w:hAnsi="Times New Roman"/>
      <w:kern w:val="2"/>
      <w:sz w:val="28"/>
    </w:rPr>
  </w:style>
  <w:style w:type="character" w:customStyle="1" w:styleId="17">
    <w:name w:val="批注主题 Char"/>
    <w:link w:val="2"/>
    <w:semiHidden/>
    <w:qFormat/>
    <w:uiPriority w:val="99"/>
    <w:rPr>
      <w:rFonts w:ascii="Times New Roman" w:hAnsi="Times New Roman"/>
      <w:b/>
      <w:bCs/>
      <w:kern w:val="2"/>
      <w:sz w:val="28"/>
    </w:rPr>
  </w:style>
  <w:style w:type="character" w:customStyle="1" w:styleId="18">
    <w:name w:val="批注框文本 Char"/>
    <w:link w:val="5"/>
    <w:semiHidden/>
    <w:qFormat/>
    <w:uiPriority w:val="99"/>
    <w:rPr>
      <w:rFonts w:ascii="Times New Roman" w:hAnsi="Times New Roman"/>
      <w:kern w:val="2"/>
      <w:sz w:val="18"/>
      <w:szCs w:val="18"/>
    </w:rPr>
  </w:style>
  <w:style w:type="paragraph" w:customStyle="1" w:styleId="19">
    <w:name w:val="Revision"/>
    <w:hidden/>
    <w:semiHidden/>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476</Words>
  <Characters>2717</Characters>
  <Lines>22</Lines>
  <Paragraphs>6</Paragraphs>
  <ScaleCrop>false</ScaleCrop>
  <LinksUpToDate>false</LinksUpToDate>
  <CharactersWithSpaces>3187</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2016-02-28T12:39:00Z</dcterms:created>
  <dc:creator>Lenovo User</dc:creator>
  <cp:lastModifiedBy>Administrator</cp:lastModifiedBy>
  <dcterms:modified xsi:type="dcterms:W3CDTF">2016-03-11T00:24:12Z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