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3A" w:rsidRDefault="00B65C3A" w:rsidP="00B65C3A">
      <w:pPr>
        <w:jc w:val="left"/>
      </w:pPr>
      <w:r>
        <w:rPr>
          <w:rFonts w:hint="eastAsia"/>
        </w:rPr>
        <w:t>附件三：</w:t>
      </w:r>
    </w:p>
    <w:tbl>
      <w:tblPr>
        <w:tblStyle w:val="a3"/>
        <w:tblW w:w="5000" w:type="pct"/>
        <w:tblLook w:val="04A0" w:firstRow="1" w:lastRow="0" w:firstColumn="1" w:lastColumn="0" w:noHBand="0" w:noVBand="1"/>
      </w:tblPr>
      <w:tblGrid>
        <w:gridCol w:w="828"/>
        <w:gridCol w:w="2415"/>
        <w:gridCol w:w="6877"/>
        <w:gridCol w:w="1375"/>
        <w:gridCol w:w="1230"/>
        <w:gridCol w:w="1449"/>
      </w:tblGrid>
      <w:tr w:rsidR="00B65C3A" w:rsidTr="00754202">
        <w:trPr>
          <w:trHeight w:val="853"/>
        </w:trPr>
        <w:tc>
          <w:tcPr>
            <w:tcW w:w="5000" w:type="pct"/>
            <w:gridSpan w:val="6"/>
          </w:tcPr>
          <w:p w:rsidR="00B65C3A" w:rsidRDefault="00B65C3A" w:rsidP="00B65C3A">
            <w:pPr>
              <w:jc w:val="center"/>
            </w:pPr>
            <w:r w:rsidRPr="00A7263B">
              <w:rPr>
                <w:rFonts w:ascii="黑体" w:eastAsia="黑体" w:cs="黑体"/>
                <w:kern w:val="0"/>
                <w:sz w:val="36"/>
                <w:szCs w:val="36"/>
              </w:rPr>
              <w:t>201</w:t>
            </w:r>
            <w:r>
              <w:rPr>
                <w:rFonts w:ascii="黑体" w:eastAsia="黑体" w:cs="黑体" w:hint="eastAsia"/>
                <w:kern w:val="0"/>
                <w:sz w:val="36"/>
                <w:szCs w:val="36"/>
              </w:rPr>
              <w:t>5</w:t>
            </w:r>
            <w:r w:rsidRPr="00A7263B">
              <w:rPr>
                <w:rFonts w:ascii="黑体" w:eastAsia="黑体" w:cs="黑体" w:hint="eastAsia"/>
                <w:kern w:val="0"/>
                <w:sz w:val="36"/>
                <w:szCs w:val="36"/>
              </w:rPr>
              <w:t>年上海中医药大学暑期社会实践一般项目</w:t>
            </w:r>
          </w:p>
        </w:tc>
      </w:tr>
      <w:tr w:rsidR="00B65C3A" w:rsidTr="00B65C3A">
        <w:trPr>
          <w:trHeight w:val="828"/>
        </w:trPr>
        <w:tc>
          <w:tcPr>
            <w:tcW w:w="292" w:type="pct"/>
            <w:vAlign w:val="center"/>
          </w:tcPr>
          <w:p w:rsidR="00B65C3A" w:rsidRPr="008D7FB9" w:rsidRDefault="00B65C3A" w:rsidP="00754202">
            <w:pPr>
              <w:pStyle w:val="Normal0"/>
              <w:widowControl w:val="0"/>
              <w:autoSpaceDE w:val="0"/>
              <w:autoSpaceDN w:val="0"/>
              <w:adjustRightInd w:val="0"/>
              <w:spacing w:before="0" w:after="0" w:line="280" w:lineRule="exact"/>
              <w:jc w:val="center"/>
              <w:rPr>
                <w:rFonts w:ascii="宋体" w:hAnsi="宋体" w:cs="宋体"/>
                <w:b/>
                <w:color w:val="000000"/>
                <w:sz w:val="28"/>
                <w:lang w:eastAsia="zh-CN"/>
              </w:rPr>
            </w:pPr>
            <w:r w:rsidRPr="008D7FB9">
              <w:rPr>
                <w:rFonts w:ascii="宋体" w:eastAsia="宋体" w:hAnsi="宋体" w:cs="宋体" w:hint="eastAsia"/>
                <w:b/>
                <w:color w:val="000000"/>
                <w:sz w:val="28"/>
                <w:lang w:eastAsia="zh-CN"/>
              </w:rPr>
              <w:t>序号</w:t>
            </w:r>
          </w:p>
        </w:tc>
        <w:tc>
          <w:tcPr>
            <w:tcW w:w="852" w:type="pct"/>
            <w:vAlign w:val="center"/>
          </w:tcPr>
          <w:p w:rsidR="00B65C3A" w:rsidRPr="008D7FB9" w:rsidRDefault="00B65C3A" w:rsidP="00754202">
            <w:pPr>
              <w:pStyle w:val="Normal0"/>
              <w:widowControl w:val="0"/>
              <w:autoSpaceDE w:val="0"/>
              <w:autoSpaceDN w:val="0"/>
              <w:adjustRightInd w:val="0"/>
              <w:spacing w:before="0" w:after="0" w:line="280" w:lineRule="exact"/>
              <w:jc w:val="center"/>
              <w:rPr>
                <w:rFonts w:ascii="宋体" w:eastAsiaTheme="minorEastAsia" w:hAnsi="宋体" w:cs="宋体"/>
                <w:b/>
                <w:color w:val="000000"/>
                <w:sz w:val="28"/>
                <w:lang w:eastAsia="zh-CN"/>
              </w:rPr>
            </w:pPr>
            <w:r w:rsidRPr="008D7FB9">
              <w:rPr>
                <w:rFonts w:ascii="宋体" w:eastAsia="宋体" w:hAnsi="宋体" w:cs="宋体" w:hint="eastAsia"/>
                <w:b/>
                <w:color w:val="000000"/>
                <w:sz w:val="28"/>
                <w:lang w:eastAsia="zh-CN"/>
              </w:rPr>
              <w:t>负责单位</w:t>
            </w:r>
          </w:p>
        </w:tc>
        <w:tc>
          <w:tcPr>
            <w:tcW w:w="2426" w:type="pct"/>
            <w:vAlign w:val="center"/>
          </w:tcPr>
          <w:p w:rsidR="00B65C3A" w:rsidRPr="008D7FB9" w:rsidRDefault="00B65C3A" w:rsidP="00754202">
            <w:pPr>
              <w:pStyle w:val="Normal0"/>
              <w:widowControl w:val="0"/>
              <w:autoSpaceDE w:val="0"/>
              <w:autoSpaceDN w:val="0"/>
              <w:adjustRightInd w:val="0"/>
              <w:spacing w:before="0" w:after="0" w:line="280" w:lineRule="exact"/>
              <w:jc w:val="center"/>
              <w:rPr>
                <w:b/>
              </w:rPr>
            </w:pPr>
            <w:r w:rsidRPr="008D7FB9">
              <w:rPr>
                <w:rFonts w:ascii="宋体" w:eastAsia="宋体" w:hAnsi="宋体" w:cs="宋体" w:hint="eastAsia"/>
                <w:b/>
                <w:color w:val="000000"/>
                <w:sz w:val="28"/>
                <w:lang w:eastAsia="zh-CN"/>
              </w:rPr>
              <w:t>项目名称</w:t>
            </w:r>
          </w:p>
        </w:tc>
        <w:tc>
          <w:tcPr>
            <w:tcW w:w="485" w:type="pct"/>
            <w:vAlign w:val="center"/>
          </w:tcPr>
          <w:p w:rsidR="00B65C3A" w:rsidRPr="008D7FB9" w:rsidRDefault="00B65C3A" w:rsidP="00754202">
            <w:pPr>
              <w:jc w:val="center"/>
              <w:rPr>
                <w:b/>
              </w:rPr>
            </w:pPr>
            <w:r w:rsidRPr="008D7FB9">
              <w:rPr>
                <w:rFonts w:ascii="宋体" w:eastAsia="宋体" w:hAnsi="宋体" w:cs="宋体" w:hint="eastAsia"/>
                <w:b/>
                <w:color w:val="000000"/>
                <w:sz w:val="28"/>
              </w:rPr>
              <w:t>负责人</w:t>
            </w:r>
          </w:p>
        </w:tc>
        <w:tc>
          <w:tcPr>
            <w:tcW w:w="434" w:type="pct"/>
            <w:vAlign w:val="center"/>
          </w:tcPr>
          <w:p w:rsidR="00B65C3A" w:rsidRPr="008D7FB9" w:rsidRDefault="00B65C3A" w:rsidP="00754202">
            <w:pPr>
              <w:jc w:val="center"/>
              <w:rPr>
                <w:b/>
              </w:rPr>
            </w:pPr>
            <w:r w:rsidRPr="008D7FB9">
              <w:rPr>
                <w:rFonts w:ascii="宋体" w:eastAsia="宋体" w:hAnsi="宋体" w:cs="宋体" w:hint="eastAsia"/>
                <w:b/>
                <w:color w:val="000000"/>
                <w:sz w:val="28"/>
              </w:rPr>
              <w:t>指导教师</w:t>
            </w:r>
          </w:p>
        </w:tc>
        <w:tc>
          <w:tcPr>
            <w:tcW w:w="511" w:type="pct"/>
            <w:vAlign w:val="center"/>
          </w:tcPr>
          <w:p w:rsidR="00B65C3A" w:rsidRPr="008D7FB9" w:rsidRDefault="00B65C3A" w:rsidP="00754202">
            <w:pPr>
              <w:pStyle w:val="Normal0"/>
              <w:widowControl w:val="0"/>
              <w:autoSpaceDE w:val="0"/>
              <w:autoSpaceDN w:val="0"/>
              <w:adjustRightInd w:val="0"/>
              <w:spacing w:before="0" w:after="0" w:line="280" w:lineRule="exact"/>
              <w:jc w:val="center"/>
              <w:rPr>
                <w:rFonts w:ascii="宋体" w:hAnsi="宋体" w:cs="宋体"/>
                <w:b/>
                <w:color w:val="000000"/>
                <w:sz w:val="28"/>
                <w:lang w:eastAsia="zh-CN"/>
              </w:rPr>
            </w:pPr>
            <w:r w:rsidRPr="008D7FB9">
              <w:rPr>
                <w:rFonts w:ascii="宋体" w:eastAsia="宋体" w:hAnsi="宋体" w:cs="宋体" w:hint="eastAsia"/>
                <w:b/>
                <w:color w:val="000000"/>
                <w:sz w:val="28"/>
                <w:lang w:eastAsia="zh-CN"/>
              </w:rPr>
              <w:t>资助金额</w:t>
            </w:r>
          </w:p>
          <w:p w:rsidR="00B65C3A" w:rsidRPr="008D7FB9" w:rsidRDefault="00B65C3A" w:rsidP="00754202">
            <w:pPr>
              <w:pStyle w:val="Normal0"/>
              <w:widowControl w:val="0"/>
              <w:autoSpaceDE w:val="0"/>
              <w:autoSpaceDN w:val="0"/>
              <w:adjustRightInd w:val="0"/>
              <w:spacing w:before="0" w:after="0" w:line="339" w:lineRule="exact"/>
              <w:jc w:val="center"/>
              <w:rPr>
                <w:rFonts w:ascii="宋体" w:eastAsiaTheme="minorEastAsia" w:hAnsi="宋体" w:cs="宋体"/>
                <w:b/>
                <w:color w:val="000000"/>
                <w:sz w:val="28"/>
                <w:lang w:eastAsia="zh-CN"/>
              </w:rPr>
            </w:pPr>
            <w:r w:rsidRPr="008D7FB9">
              <w:rPr>
                <w:rFonts w:ascii="宋体" w:hAnsi="宋体" w:cs="宋体"/>
                <w:b/>
                <w:color w:val="000000"/>
                <w:sz w:val="28"/>
                <w:lang w:eastAsia="zh-CN"/>
              </w:rPr>
              <w:t>(</w:t>
            </w:r>
            <w:r w:rsidRPr="008D7FB9">
              <w:rPr>
                <w:rFonts w:ascii="宋体" w:eastAsia="宋体" w:hAnsi="宋体" w:cs="宋体" w:hint="eastAsia"/>
                <w:b/>
                <w:color w:val="000000"/>
                <w:sz w:val="28"/>
                <w:lang w:eastAsia="zh-CN"/>
              </w:rPr>
              <w:t>人民币</w:t>
            </w:r>
            <w:r w:rsidRPr="008D7FB9">
              <w:rPr>
                <w:rFonts w:ascii="宋体" w:hAnsi="宋体" w:cs="宋体"/>
                <w:b/>
                <w:color w:val="000000"/>
                <w:sz w:val="28"/>
                <w:lang w:eastAsia="zh-CN"/>
              </w:rPr>
              <w:t>)</w:t>
            </w:r>
          </w:p>
        </w:tc>
      </w:tr>
      <w:tr w:rsidR="00B65C3A" w:rsidTr="00B65C3A">
        <w:trPr>
          <w:trHeight w:val="416"/>
        </w:trPr>
        <w:tc>
          <w:tcPr>
            <w:tcW w:w="292" w:type="pct"/>
          </w:tcPr>
          <w:p w:rsidR="00B65C3A" w:rsidRPr="00CB1FE3" w:rsidRDefault="00B65C3A" w:rsidP="00754202">
            <w:pPr>
              <w:jc w:val="center"/>
              <w:rPr>
                <w:color w:val="000000"/>
                <w:sz w:val="20"/>
                <w:szCs w:val="20"/>
              </w:rPr>
            </w:pPr>
            <w:r w:rsidRPr="00CB1FE3">
              <w:rPr>
                <w:rFonts w:hint="eastAsia"/>
                <w:color w:val="000000"/>
                <w:sz w:val="20"/>
                <w:szCs w:val="20"/>
              </w:rPr>
              <w:t>1</w:t>
            </w:r>
          </w:p>
        </w:tc>
        <w:tc>
          <w:tcPr>
            <w:tcW w:w="852" w:type="pct"/>
          </w:tcPr>
          <w:p w:rsidR="00B65C3A" w:rsidRPr="007065FA" w:rsidRDefault="00B65C3A" w:rsidP="00754202">
            <w:pPr>
              <w:jc w:val="center"/>
              <w:rPr>
                <w:sz w:val="20"/>
                <w:szCs w:val="20"/>
              </w:rPr>
            </w:pPr>
            <w:r w:rsidRPr="007065FA">
              <w:rPr>
                <w:rFonts w:hint="eastAsia"/>
                <w:sz w:val="20"/>
                <w:szCs w:val="20"/>
              </w:rPr>
              <w:t>中药学院</w:t>
            </w:r>
          </w:p>
        </w:tc>
        <w:tc>
          <w:tcPr>
            <w:tcW w:w="2426" w:type="pct"/>
          </w:tcPr>
          <w:p w:rsidR="00B65C3A" w:rsidRPr="00CB1FE3" w:rsidRDefault="00B65C3A" w:rsidP="00754202">
            <w:pPr>
              <w:jc w:val="center"/>
              <w:rPr>
                <w:sz w:val="20"/>
                <w:szCs w:val="20"/>
              </w:rPr>
            </w:pPr>
            <w:r w:rsidRPr="00CB1FE3">
              <w:rPr>
                <w:rFonts w:hint="eastAsia"/>
                <w:sz w:val="20"/>
                <w:szCs w:val="20"/>
              </w:rPr>
              <w:t>踏破千山万水，寻一双</w:t>
            </w:r>
            <w:proofErr w:type="gramStart"/>
            <w:r w:rsidRPr="00CB1FE3">
              <w:rPr>
                <w:rFonts w:hint="eastAsia"/>
                <w:sz w:val="20"/>
                <w:szCs w:val="20"/>
              </w:rPr>
              <w:t>跟脚的</w:t>
            </w:r>
            <w:proofErr w:type="gramEnd"/>
            <w:r w:rsidRPr="00CB1FE3">
              <w:rPr>
                <w:rFonts w:hint="eastAsia"/>
                <w:sz w:val="20"/>
                <w:szCs w:val="20"/>
              </w:rPr>
              <w:t>鞋——</w:t>
            </w:r>
            <w:r w:rsidRPr="00CB1FE3">
              <w:rPr>
                <w:rFonts w:hint="eastAsia"/>
                <w:sz w:val="20"/>
                <w:szCs w:val="20"/>
              </w:rPr>
              <w:t>14</w:t>
            </w:r>
            <w:r w:rsidRPr="00CB1FE3">
              <w:rPr>
                <w:rFonts w:hint="eastAsia"/>
                <w:sz w:val="20"/>
                <w:szCs w:val="20"/>
              </w:rPr>
              <w:t>中药深入追踪云贵“赤脚医生”的光辉岁月</w:t>
            </w:r>
          </w:p>
        </w:tc>
        <w:tc>
          <w:tcPr>
            <w:tcW w:w="485" w:type="pct"/>
          </w:tcPr>
          <w:p w:rsidR="00B65C3A" w:rsidRPr="00C45270" w:rsidRDefault="00B65C3A" w:rsidP="00B65C3A">
            <w:pPr>
              <w:jc w:val="center"/>
            </w:pPr>
            <w:r w:rsidRPr="00C45270">
              <w:rPr>
                <w:rFonts w:hint="eastAsia"/>
              </w:rPr>
              <w:t>李晓青</w:t>
            </w:r>
          </w:p>
        </w:tc>
        <w:tc>
          <w:tcPr>
            <w:tcW w:w="434" w:type="pct"/>
          </w:tcPr>
          <w:p w:rsidR="00B65C3A" w:rsidRPr="00CB1FE3" w:rsidRDefault="00B65C3A" w:rsidP="00754202">
            <w:pPr>
              <w:jc w:val="center"/>
              <w:rPr>
                <w:sz w:val="20"/>
                <w:szCs w:val="20"/>
              </w:rPr>
            </w:pPr>
            <w:r w:rsidRPr="00CB1FE3">
              <w:rPr>
                <w:rFonts w:hint="eastAsia"/>
                <w:sz w:val="20"/>
                <w:szCs w:val="20"/>
              </w:rPr>
              <w:t>王倩倩</w:t>
            </w:r>
          </w:p>
        </w:tc>
        <w:tc>
          <w:tcPr>
            <w:tcW w:w="511" w:type="pct"/>
          </w:tcPr>
          <w:p w:rsidR="00B65C3A" w:rsidRDefault="00B65C3A" w:rsidP="00754202">
            <w:pPr>
              <w:jc w:val="center"/>
            </w:pPr>
            <w:r w:rsidRPr="00C45270">
              <w:rPr>
                <w:rFonts w:hint="eastAsia"/>
              </w:rPr>
              <w:t>1500</w:t>
            </w:r>
          </w:p>
        </w:tc>
      </w:tr>
      <w:tr w:rsidR="00B65C3A" w:rsidTr="00B65C3A">
        <w:trPr>
          <w:trHeight w:val="437"/>
        </w:trPr>
        <w:tc>
          <w:tcPr>
            <w:tcW w:w="292" w:type="pct"/>
            <w:vAlign w:val="center"/>
          </w:tcPr>
          <w:p w:rsidR="00B65C3A" w:rsidRPr="00CB1FE3" w:rsidRDefault="00B65C3A" w:rsidP="00754202">
            <w:pPr>
              <w:jc w:val="center"/>
              <w:rPr>
                <w:color w:val="000000"/>
                <w:sz w:val="20"/>
                <w:szCs w:val="20"/>
              </w:rPr>
            </w:pPr>
            <w:r>
              <w:rPr>
                <w:rFonts w:hint="eastAsia"/>
                <w:color w:val="000000"/>
                <w:sz w:val="20"/>
                <w:szCs w:val="20"/>
              </w:rPr>
              <w:t>2</w:t>
            </w:r>
          </w:p>
        </w:tc>
        <w:tc>
          <w:tcPr>
            <w:tcW w:w="852" w:type="pct"/>
            <w:vAlign w:val="center"/>
          </w:tcPr>
          <w:p w:rsidR="00B65C3A" w:rsidRPr="007065FA" w:rsidRDefault="00B65C3A" w:rsidP="00754202">
            <w:pPr>
              <w:jc w:val="center"/>
              <w:rPr>
                <w:sz w:val="20"/>
                <w:szCs w:val="20"/>
              </w:rPr>
            </w:pPr>
            <w:r>
              <w:rPr>
                <w:rFonts w:hint="eastAsia"/>
                <w:sz w:val="20"/>
                <w:szCs w:val="20"/>
              </w:rPr>
              <w:t>龙华临床医学院</w:t>
            </w:r>
          </w:p>
        </w:tc>
        <w:tc>
          <w:tcPr>
            <w:tcW w:w="2426" w:type="pct"/>
            <w:vAlign w:val="center"/>
          </w:tcPr>
          <w:p w:rsidR="00B65C3A" w:rsidRPr="00CB1FE3" w:rsidRDefault="00B65C3A" w:rsidP="00754202">
            <w:pPr>
              <w:jc w:val="center"/>
              <w:rPr>
                <w:sz w:val="20"/>
                <w:szCs w:val="20"/>
              </w:rPr>
            </w:pPr>
            <w:r>
              <w:rPr>
                <w:rFonts w:hint="eastAsia"/>
                <w:sz w:val="20"/>
                <w:szCs w:val="20"/>
              </w:rPr>
              <w:t>养生从小抓，中医我来夸</w:t>
            </w:r>
          </w:p>
        </w:tc>
        <w:tc>
          <w:tcPr>
            <w:tcW w:w="485" w:type="pct"/>
            <w:vAlign w:val="center"/>
          </w:tcPr>
          <w:p w:rsidR="00B65C3A" w:rsidRDefault="00B65C3A" w:rsidP="00B65C3A">
            <w:pPr>
              <w:jc w:val="center"/>
              <w:rPr>
                <w:rFonts w:ascii="宋体" w:eastAsia="宋体" w:hAnsi="宋体" w:cs="宋体"/>
                <w:sz w:val="20"/>
                <w:szCs w:val="20"/>
              </w:rPr>
            </w:pPr>
            <w:r>
              <w:rPr>
                <w:rFonts w:hint="eastAsia"/>
                <w:sz w:val="20"/>
                <w:szCs w:val="20"/>
              </w:rPr>
              <w:t>刘俊</w:t>
            </w:r>
            <w:proofErr w:type="gramStart"/>
            <w:r>
              <w:rPr>
                <w:rFonts w:hint="eastAsia"/>
                <w:sz w:val="20"/>
                <w:szCs w:val="20"/>
              </w:rPr>
              <w:t>俊</w:t>
            </w:r>
            <w:proofErr w:type="gramEnd"/>
          </w:p>
        </w:tc>
        <w:tc>
          <w:tcPr>
            <w:tcW w:w="434" w:type="pct"/>
            <w:vAlign w:val="center"/>
          </w:tcPr>
          <w:p w:rsidR="00B65C3A" w:rsidRPr="00CB1FE3" w:rsidRDefault="00B65C3A" w:rsidP="00754202">
            <w:pPr>
              <w:jc w:val="center"/>
              <w:rPr>
                <w:sz w:val="20"/>
                <w:szCs w:val="20"/>
              </w:rPr>
            </w:pPr>
            <w:proofErr w:type="gramStart"/>
            <w:r>
              <w:rPr>
                <w:rFonts w:hint="eastAsia"/>
                <w:sz w:val="20"/>
                <w:szCs w:val="20"/>
              </w:rPr>
              <w:t>孙巧丽</w:t>
            </w:r>
            <w:proofErr w:type="gramEnd"/>
          </w:p>
        </w:tc>
        <w:tc>
          <w:tcPr>
            <w:tcW w:w="511" w:type="pct"/>
            <w:vAlign w:val="center"/>
          </w:tcPr>
          <w:p w:rsidR="00B65C3A" w:rsidRDefault="00B65C3A" w:rsidP="00754202">
            <w:pPr>
              <w:jc w:val="center"/>
            </w:pPr>
            <w:r>
              <w:rPr>
                <w:rFonts w:hint="eastAsia"/>
              </w:rPr>
              <w:t>1000</w:t>
            </w:r>
          </w:p>
        </w:tc>
      </w:tr>
      <w:tr w:rsidR="00B65C3A" w:rsidTr="00B65C3A">
        <w:trPr>
          <w:trHeight w:val="416"/>
        </w:trPr>
        <w:tc>
          <w:tcPr>
            <w:tcW w:w="292" w:type="pct"/>
            <w:vAlign w:val="center"/>
          </w:tcPr>
          <w:p w:rsidR="00B65C3A" w:rsidRPr="00CB1FE3" w:rsidRDefault="00B65C3A" w:rsidP="00754202">
            <w:pPr>
              <w:jc w:val="center"/>
              <w:rPr>
                <w:color w:val="000000"/>
                <w:sz w:val="20"/>
                <w:szCs w:val="20"/>
              </w:rPr>
            </w:pPr>
            <w:r>
              <w:rPr>
                <w:rFonts w:hint="eastAsia"/>
                <w:color w:val="000000"/>
                <w:sz w:val="20"/>
                <w:szCs w:val="20"/>
              </w:rPr>
              <w:t>3</w:t>
            </w:r>
          </w:p>
        </w:tc>
        <w:tc>
          <w:tcPr>
            <w:tcW w:w="852" w:type="pct"/>
            <w:vAlign w:val="center"/>
          </w:tcPr>
          <w:p w:rsidR="00B65C3A" w:rsidRPr="007065FA" w:rsidRDefault="00B65C3A" w:rsidP="00754202">
            <w:pPr>
              <w:jc w:val="center"/>
              <w:rPr>
                <w:sz w:val="20"/>
                <w:szCs w:val="20"/>
              </w:rPr>
            </w:pPr>
            <w:r>
              <w:rPr>
                <w:rFonts w:hint="eastAsia"/>
                <w:sz w:val="20"/>
                <w:szCs w:val="20"/>
              </w:rPr>
              <w:t>大学生志愿者协会</w:t>
            </w:r>
          </w:p>
        </w:tc>
        <w:tc>
          <w:tcPr>
            <w:tcW w:w="2426" w:type="pct"/>
            <w:vAlign w:val="center"/>
          </w:tcPr>
          <w:p w:rsidR="00B65C3A" w:rsidRPr="00CB1FE3" w:rsidRDefault="00B65C3A" w:rsidP="00754202">
            <w:pPr>
              <w:jc w:val="center"/>
              <w:rPr>
                <w:sz w:val="20"/>
                <w:szCs w:val="20"/>
              </w:rPr>
            </w:pPr>
            <w:r>
              <w:rPr>
                <w:rFonts w:hint="eastAsia"/>
                <w:sz w:val="20"/>
                <w:szCs w:val="20"/>
              </w:rPr>
              <w:t>闵行公益养生夏令营</w:t>
            </w:r>
          </w:p>
        </w:tc>
        <w:tc>
          <w:tcPr>
            <w:tcW w:w="485" w:type="pct"/>
            <w:vAlign w:val="center"/>
          </w:tcPr>
          <w:p w:rsidR="00B65C3A" w:rsidRDefault="00B65C3A" w:rsidP="00B65C3A">
            <w:pPr>
              <w:jc w:val="center"/>
              <w:rPr>
                <w:rFonts w:ascii="宋体" w:eastAsia="宋体" w:hAnsi="宋体" w:cs="宋体"/>
                <w:sz w:val="20"/>
                <w:szCs w:val="20"/>
              </w:rPr>
            </w:pPr>
            <w:r>
              <w:rPr>
                <w:rFonts w:hint="eastAsia"/>
                <w:sz w:val="20"/>
                <w:szCs w:val="20"/>
              </w:rPr>
              <w:t>刘来</w:t>
            </w:r>
          </w:p>
        </w:tc>
        <w:tc>
          <w:tcPr>
            <w:tcW w:w="434" w:type="pct"/>
            <w:vAlign w:val="center"/>
          </w:tcPr>
          <w:p w:rsidR="00B65C3A" w:rsidRPr="00CB1FE3" w:rsidRDefault="00B65C3A" w:rsidP="00754202">
            <w:pPr>
              <w:jc w:val="center"/>
              <w:rPr>
                <w:sz w:val="20"/>
                <w:szCs w:val="20"/>
              </w:rPr>
            </w:pPr>
            <w:proofErr w:type="gramStart"/>
            <w:r>
              <w:rPr>
                <w:rFonts w:hint="eastAsia"/>
                <w:sz w:val="20"/>
                <w:szCs w:val="20"/>
              </w:rPr>
              <w:t>谌</w:t>
            </w:r>
            <w:proofErr w:type="gramEnd"/>
            <w:r>
              <w:rPr>
                <w:rFonts w:hint="eastAsia"/>
                <w:sz w:val="20"/>
                <w:szCs w:val="20"/>
              </w:rPr>
              <w:t>誉</w:t>
            </w:r>
          </w:p>
        </w:tc>
        <w:tc>
          <w:tcPr>
            <w:tcW w:w="511" w:type="pct"/>
            <w:vAlign w:val="center"/>
          </w:tcPr>
          <w:p w:rsidR="00B65C3A" w:rsidRDefault="00B65C3A" w:rsidP="00754202">
            <w:pPr>
              <w:jc w:val="center"/>
            </w:pPr>
            <w:r>
              <w:rPr>
                <w:rFonts w:hint="eastAsia"/>
              </w:rPr>
              <w:t>1000</w:t>
            </w:r>
          </w:p>
        </w:tc>
      </w:tr>
      <w:tr w:rsidR="00B65C3A" w:rsidTr="00B65C3A">
        <w:trPr>
          <w:trHeight w:val="437"/>
        </w:trPr>
        <w:tc>
          <w:tcPr>
            <w:tcW w:w="292" w:type="pct"/>
          </w:tcPr>
          <w:p w:rsidR="00B65C3A" w:rsidRPr="00CB1FE3" w:rsidRDefault="00B65C3A" w:rsidP="00754202">
            <w:pPr>
              <w:jc w:val="center"/>
              <w:rPr>
                <w:color w:val="000000"/>
                <w:sz w:val="20"/>
                <w:szCs w:val="20"/>
              </w:rPr>
            </w:pPr>
            <w:r w:rsidRPr="00CB1FE3">
              <w:rPr>
                <w:rFonts w:hint="eastAsia"/>
                <w:color w:val="000000"/>
                <w:sz w:val="20"/>
                <w:szCs w:val="20"/>
              </w:rPr>
              <w:t>4</w:t>
            </w:r>
          </w:p>
        </w:tc>
        <w:tc>
          <w:tcPr>
            <w:tcW w:w="852" w:type="pct"/>
          </w:tcPr>
          <w:p w:rsidR="00B65C3A" w:rsidRPr="007065FA" w:rsidRDefault="00B65C3A" w:rsidP="00754202">
            <w:pPr>
              <w:jc w:val="center"/>
              <w:rPr>
                <w:sz w:val="20"/>
                <w:szCs w:val="20"/>
              </w:rPr>
            </w:pPr>
            <w:r w:rsidRPr="007065FA">
              <w:rPr>
                <w:rFonts w:hint="eastAsia"/>
                <w:sz w:val="20"/>
                <w:szCs w:val="20"/>
              </w:rPr>
              <w:t>基础医学院</w:t>
            </w:r>
          </w:p>
        </w:tc>
        <w:tc>
          <w:tcPr>
            <w:tcW w:w="2426" w:type="pct"/>
          </w:tcPr>
          <w:p w:rsidR="00B65C3A" w:rsidRPr="00CB1FE3" w:rsidRDefault="00B65C3A" w:rsidP="00754202">
            <w:pPr>
              <w:jc w:val="center"/>
              <w:rPr>
                <w:sz w:val="20"/>
                <w:szCs w:val="20"/>
              </w:rPr>
            </w:pPr>
            <w:r w:rsidRPr="00CB1FE3">
              <w:rPr>
                <w:rFonts w:hint="eastAsia"/>
                <w:sz w:val="20"/>
                <w:szCs w:val="20"/>
              </w:rPr>
              <w:t>军地送温暖，中医进警营</w:t>
            </w:r>
          </w:p>
        </w:tc>
        <w:tc>
          <w:tcPr>
            <w:tcW w:w="485" w:type="pct"/>
          </w:tcPr>
          <w:p w:rsidR="00B65C3A" w:rsidRPr="007D1FB0" w:rsidRDefault="00B65C3A" w:rsidP="00B65C3A">
            <w:pPr>
              <w:jc w:val="center"/>
            </w:pPr>
            <w:r w:rsidRPr="007D1FB0">
              <w:rPr>
                <w:rFonts w:hint="eastAsia"/>
              </w:rPr>
              <w:t>覃祚海</w:t>
            </w:r>
          </w:p>
        </w:tc>
        <w:tc>
          <w:tcPr>
            <w:tcW w:w="434" w:type="pct"/>
          </w:tcPr>
          <w:p w:rsidR="00B65C3A" w:rsidRPr="00CB1FE3" w:rsidRDefault="00B65C3A" w:rsidP="00754202">
            <w:pPr>
              <w:jc w:val="center"/>
              <w:rPr>
                <w:sz w:val="20"/>
                <w:szCs w:val="20"/>
              </w:rPr>
            </w:pPr>
            <w:r w:rsidRPr="00CB1FE3">
              <w:rPr>
                <w:rFonts w:hint="eastAsia"/>
                <w:sz w:val="20"/>
                <w:szCs w:val="20"/>
              </w:rPr>
              <w:t>孙慧斌</w:t>
            </w:r>
          </w:p>
        </w:tc>
        <w:tc>
          <w:tcPr>
            <w:tcW w:w="511" w:type="pct"/>
          </w:tcPr>
          <w:p w:rsidR="00B65C3A" w:rsidRDefault="00B65C3A" w:rsidP="00754202">
            <w:pPr>
              <w:jc w:val="center"/>
            </w:pPr>
            <w:r w:rsidRPr="007D1FB0">
              <w:rPr>
                <w:rFonts w:hint="eastAsia"/>
              </w:rPr>
              <w:t>1000</w:t>
            </w:r>
          </w:p>
        </w:tc>
      </w:tr>
      <w:tr w:rsidR="00B65C3A" w:rsidTr="00B65C3A">
        <w:trPr>
          <w:trHeight w:val="416"/>
        </w:trPr>
        <w:tc>
          <w:tcPr>
            <w:tcW w:w="292" w:type="pct"/>
            <w:vAlign w:val="center"/>
          </w:tcPr>
          <w:p w:rsidR="00B65C3A" w:rsidRDefault="00B65C3A" w:rsidP="00754202">
            <w:pPr>
              <w:jc w:val="center"/>
              <w:rPr>
                <w:rFonts w:ascii="宋体" w:eastAsia="宋体" w:hAnsi="宋体" w:cs="宋体"/>
                <w:color w:val="000000"/>
                <w:sz w:val="20"/>
                <w:szCs w:val="20"/>
              </w:rPr>
            </w:pPr>
            <w:r>
              <w:rPr>
                <w:rFonts w:hint="eastAsia"/>
                <w:color w:val="000000"/>
                <w:sz w:val="20"/>
                <w:szCs w:val="20"/>
              </w:rPr>
              <w:t>5</w:t>
            </w:r>
          </w:p>
        </w:tc>
        <w:tc>
          <w:tcPr>
            <w:tcW w:w="852" w:type="pct"/>
            <w:vAlign w:val="center"/>
          </w:tcPr>
          <w:p w:rsidR="00B65C3A" w:rsidRPr="007065FA" w:rsidRDefault="00B65C3A" w:rsidP="00754202">
            <w:pPr>
              <w:jc w:val="center"/>
              <w:rPr>
                <w:sz w:val="20"/>
                <w:szCs w:val="20"/>
              </w:rPr>
            </w:pPr>
            <w:r>
              <w:rPr>
                <w:rFonts w:hint="eastAsia"/>
                <w:sz w:val="20"/>
                <w:szCs w:val="20"/>
              </w:rPr>
              <w:t>岳阳临床医学院、大学生民乐团</w:t>
            </w:r>
          </w:p>
        </w:tc>
        <w:tc>
          <w:tcPr>
            <w:tcW w:w="2426" w:type="pct"/>
            <w:vAlign w:val="center"/>
          </w:tcPr>
          <w:p w:rsidR="00B65C3A" w:rsidRPr="006C1003" w:rsidRDefault="00B65C3A" w:rsidP="00754202">
            <w:pPr>
              <w:jc w:val="center"/>
              <w:rPr>
                <w:rFonts w:ascii="宋体" w:eastAsia="宋体" w:hAnsi="宋体" w:cs="宋体"/>
                <w:sz w:val="20"/>
                <w:szCs w:val="20"/>
              </w:rPr>
            </w:pPr>
            <w:r>
              <w:rPr>
                <w:rFonts w:hint="eastAsia"/>
                <w:sz w:val="20"/>
                <w:szCs w:val="20"/>
              </w:rPr>
              <w:t>中国优秀传统文化崇明传播行</w:t>
            </w:r>
          </w:p>
        </w:tc>
        <w:tc>
          <w:tcPr>
            <w:tcW w:w="485" w:type="pct"/>
            <w:vAlign w:val="center"/>
          </w:tcPr>
          <w:p w:rsidR="00B65C3A" w:rsidRDefault="00B65C3A" w:rsidP="00B65C3A">
            <w:pPr>
              <w:jc w:val="center"/>
              <w:rPr>
                <w:rFonts w:ascii="宋体" w:eastAsia="宋体" w:hAnsi="宋体" w:cs="宋体"/>
                <w:sz w:val="20"/>
                <w:szCs w:val="20"/>
              </w:rPr>
            </w:pPr>
            <w:r>
              <w:rPr>
                <w:rFonts w:hint="eastAsia"/>
                <w:sz w:val="20"/>
                <w:szCs w:val="20"/>
              </w:rPr>
              <w:t>吴歆頔</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解雪云、王卓</w:t>
            </w:r>
          </w:p>
        </w:tc>
        <w:tc>
          <w:tcPr>
            <w:tcW w:w="511" w:type="pct"/>
            <w:vAlign w:val="center"/>
          </w:tcPr>
          <w:p w:rsidR="00B65C3A" w:rsidRDefault="00B65C3A" w:rsidP="00754202">
            <w:pPr>
              <w:jc w:val="center"/>
            </w:pPr>
            <w:r>
              <w:rPr>
                <w:rFonts w:hint="eastAsia"/>
              </w:rPr>
              <w:t>1000</w:t>
            </w:r>
          </w:p>
        </w:tc>
      </w:tr>
      <w:tr w:rsidR="00B65C3A" w:rsidTr="00B65C3A">
        <w:trPr>
          <w:trHeight w:val="437"/>
        </w:trPr>
        <w:tc>
          <w:tcPr>
            <w:tcW w:w="292" w:type="pct"/>
            <w:vAlign w:val="center"/>
          </w:tcPr>
          <w:p w:rsidR="00B65C3A" w:rsidRDefault="00B65C3A" w:rsidP="00754202">
            <w:pPr>
              <w:jc w:val="center"/>
              <w:rPr>
                <w:rFonts w:ascii="宋体" w:eastAsia="宋体" w:hAnsi="宋体" w:cs="宋体"/>
                <w:color w:val="000000"/>
                <w:sz w:val="20"/>
                <w:szCs w:val="20"/>
              </w:rPr>
            </w:pPr>
            <w:r>
              <w:rPr>
                <w:rFonts w:hint="eastAsia"/>
                <w:color w:val="000000"/>
                <w:sz w:val="20"/>
                <w:szCs w:val="20"/>
              </w:rPr>
              <w:t>6</w:t>
            </w:r>
          </w:p>
        </w:tc>
        <w:tc>
          <w:tcPr>
            <w:tcW w:w="852" w:type="pct"/>
            <w:vAlign w:val="center"/>
          </w:tcPr>
          <w:p w:rsidR="00B65C3A" w:rsidRPr="007065FA" w:rsidRDefault="00D805FB" w:rsidP="00754202">
            <w:pPr>
              <w:jc w:val="center"/>
              <w:rPr>
                <w:sz w:val="20"/>
                <w:szCs w:val="20"/>
              </w:rPr>
            </w:pPr>
            <w:r>
              <w:rPr>
                <w:rFonts w:hint="eastAsia"/>
                <w:kern w:val="0"/>
                <w:sz w:val="20"/>
                <w:szCs w:val="20"/>
              </w:rPr>
              <w:t>针灸推拿</w:t>
            </w:r>
            <w:r w:rsidR="00B65C3A">
              <w:rPr>
                <w:rFonts w:hint="eastAsia"/>
                <w:sz w:val="20"/>
                <w:szCs w:val="20"/>
              </w:rPr>
              <w:t>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青春社区行</w:t>
            </w:r>
            <w:r>
              <w:rPr>
                <w:rFonts w:hint="eastAsia"/>
                <w:sz w:val="20"/>
                <w:szCs w:val="20"/>
              </w:rPr>
              <w:t>-</w:t>
            </w:r>
            <w:r>
              <w:rPr>
                <w:rFonts w:hint="eastAsia"/>
                <w:sz w:val="20"/>
                <w:szCs w:val="20"/>
              </w:rPr>
              <w:t>社区志愿者活动</w:t>
            </w:r>
          </w:p>
        </w:tc>
        <w:tc>
          <w:tcPr>
            <w:tcW w:w="485" w:type="pct"/>
            <w:vAlign w:val="center"/>
          </w:tcPr>
          <w:p w:rsidR="00B65C3A" w:rsidRDefault="00B65C3A" w:rsidP="00B65C3A">
            <w:pPr>
              <w:jc w:val="center"/>
              <w:rPr>
                <w:rFonts w:ascii="宋体" w:eastAsia="宋体" w:hAnsi="宋体" w:cs="宋体"/>
                <w:sz w:val="20"/>
                <w:szCs w:val="20"/>
              </w:rPr>
            </w:pPr>
            <w:r>
              <w:rPr>
                <w:rFonts w:hint="eastAsia"/>
                <w:sz w:val="20"/>
                <w:szCs w:val="20"/>
              </w:rPr>
              <w:t>赵敏</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林琳</w:t>
            </w:r>
          </w:p>
        </w:tc>
        <w:tc>
          <w:tcPr>
            <w:tcW w:w="511" w:type="pct"/>
            <w:vAlign w:val="center"/>
          </w:tcPr>
          <w:p w:rsidR="00B65C3A" w:rsidRDefault="00B65C3A" w:rsidP="00754202">
            <w:pPr>
              <w:jc w:val="center"/>
            </w:pPr>
            <w:r>
              <w:rPr>
                <w:rFonts w:hint="eastAsia"/>
              </w:rPr>
              <w:t>1000</w:t>
            </w:r>
          </w:p>
        </w:tc>
      </w:tr>
      <w:tr w:rsidR="00B65C3A" w:rsidTr="00B65C3A">
        <w:trPr>
          <w:trHeight w:val="437"/>
        </w:trPr>
        <w:tc>
          <w:tcPr>
            <w:tcW w:w="292" w:type="pct"/>
            <w:vAlign w:val="center"/>
          </w:tcPr>
          <w:p w:rsidR="00B65C3A" w:rsidRDefault="00B65C3A" w:rsidP="00754202">
            <w:pPr>
              <w:jc w:val="center"/>
              <w:rPr>
                <w:rFonts w:ascii="宋体" w:eastAsia="宋体" w:hAnsi="宋体" w:cs="宋体"/>
                <w:color w:val="000000"/>
                <w:sz w:val="20"/>
                <w:szCs w:val="20"/>
              </w:rPr>
            </w:pPr>
            <w:r>
              <w:rPr>
                <w:rFonts w:hint="eastAsia"/>
                <w:color w:val="000000"/>
                <w:sz w:val="20"/>
                <w:szCs w:val="20"/>
              </w:rPr>
              <w:t>7</w:t>
            </w:r>
          </w:p>
        </w:tc>
        <w:tc>
          <w:tcPr>
            <w:tcW w:w="852" w:type="pct"/>
            <w:vAlign w:val="center"/>
          </w:tcPr>
          <w:p w:rsidR="00B65C3A" w:rsidRPr="007065FA" w:rsidRDefault="00B65C3A" w:rsidP="00754202">
            <w:pPr>
              <w:jc w:val="center"/>
              <w:rPr>
                <w:sz w:val="20"/>
                <w:szCs w:val="20"/>
              </w:rPr>
            </w:pPr>
            <w:r>
              <w:rPr>
                <w:rFonts w:hint="eastAsia"/>
                <w:sz w:val="20"/>
                <w:szCs w:val="20"/>
              </w:rPr>
              <w:t>公共健康学院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菜谱营养标签的制作与推广</w:t>
            </w:r>
            <w:r>
              <w:rPr>
                <w:rFonts w:hint="eastAsia"/>
                <w:sz w:val="20"/>
                <w:szCs w:val="20"/>
              </w:rPr>
              <w:t> </w:t>
            </w:r>
          </w:p>
        </w:tc>
        <w:tc>
          <w:tcPr>
            <w:tcW w:w="485" w:type="pct"/>
            <w:vAlign w:val="center"/>
          </w:tcPr>
          <w:p w:rsidR="00B65C3A" w:rsidRDefault="00B65C3A" w:rsidP="00B65C3A">
            <w:pPr>
              <w:jc w:val="center"/>
              <w:rPr>
                <w:rFonts w:ascii="宋体" w:eastAsia="宋体" w:hAnsi="宋体" w:cs="宋体"/>
                <w:sz w:val="20"/>
                <w:szCs w:val="20"/>
              </w:rPr>
            </w:pPr>
            <w:r>
              <w:rPr>
                <w:rFonts w:hint="eastAsia"/>
                <w:sz w:val="20"/>
                <w:szCs w:val="20"/>
              </w:rPr>
              <w:t>顾敏婷</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刘霞</w:t>
            </w:r>
            <w:proofErr w:type="gramEnd"/>
          </w:p>
        </w:tc>
        <w:tc>
          <w:tcPr>
            <w:tcW w:w="511" w:type="pct"/>
            <w:vAlign w:val="center"/>
          </w:tcPr>
          <w:p w:rsidR="00B65C3A" w:rsidRDefault="00B65C3A" w:rsidP="00754202">
            <w:pPr>
              <w:jc w:val="center"/>
            </w:pPr>
            <w:r>
              <w:rPr>
                <w:rFonts w:hint="eastAsia"/>
              </w:rPr>
              <w:t>1000</w:t>
            </w:r>
          </w:p>
        </w:tc>
      </w:tr>
      <w:tr w:rsidR="00B65C3A" w:rsidTr="00B65C3A">
        <w:trPr>
          <w:trHeight w:val="437"/>
        </w:trPr>
        <w:tc>
          <w:tcPr>
            <w:tcW w:w="292" w:type="pct"/>
            <w:vAlign w:val="center"/>
          </w:tcPr>
          <w:p w:rsidR="00B65C3A" w:rsidRDefault="00B65C3A" w:rsidP="00754202">
            <w:pPr>
              <w:jc w:val="center"/>
              <w:rPr>
                <w:rFonts w:ascii="宋体" w:eastAsia="宋体" w:hAnsi="宋体" w:cs="宋体"/>
                <w:color w:val="000000"/>
                <w:sz w:val="20"/>
                <w:szCs w:val="20"/>
              </w:rPr>
            </w:pPr>
            <w:r>
              <w:rPr>
                <w:rFonts w:hint="eastAsia"/>
                <w:color w:val="000000"/>
                <w:sz w:val="20"/>
                <w:szCs w:val="20"/>
              </w:rPr>
              <w:t>8</w:t>
            </w:r>
          </w:p>
        </w:tc>
        <w:tc>
          <w:tcPr>
            <w:tcW w:w="852" w:type="pct"/>
            <w:vAlign w:val="center"/>
          </w:tcPr>
          <w:p w:rsidR="00B65C3A" w:rsidRPr="007065FA" w:rsidRDefault="00B65C3A" w:rsidP="00754202">
            <w:pPr>
              <w:jc w:val="center"/>
              <w:rPr>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医</w:t>
            </w:r>
            <w:proofErr w:type="gramEnd"/>
            <w:r>
              <w:rPr>
                <w:rFonts w:hint="eastAsia"/>
                <w:sz w:val="20"/>
                <w:szCs w:val="20"/>
              </w:rPr>
              <w:t>养结合的养老机构的需求与利用调查</w:t>
            </w:r>
          </w:p>
        </w:tc>
        <w:tc>
          <w:tcPr>
            <w:tcW w:w="485" w:type="pct"/>
            <w:vAlign w:val="center"/>
          </w:tcPr>
          <w:p w:rsidR="00B65C3A" w:rsidRDefault="00B65C3A" w:rsidP="00B65C3A">
            <w:pPr>
              <w:jc w:val="center"/>
              <w:rPr>
                <w:rFonts w:ascii="宋体" w:eastAsia="宋体" w:hAnsi="宋体" w:cs="宋体"/>
                <w:sz w:val="20"/>
                <w:szCs w:val="20"/>
              </w:rPr>
            </w:pPr>
            <w:proofErr w:type="gramStart"/>
            <w:r>
              <w:rPr>
                <w:rFonts w:hint="eastAsia"/>
                <w:sz w:val="20"/>
                <w:szCs w:val="20"/>
              </w:rPr>
              <w:t>谢卓君</w:t>
            </w:r>
            <w:proofErr w:type="gramEnd"/>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韩艳</w:t>
            </w:r>
            <w:proofErr w:type="gramEnd"/>
          </w:p>
        </w:tc>
        <w:tc>
          <w:tcPr>
            <w:tcW w:w="511" w:type="pct"/>
            <w:vAlign w:val="center"/>
          </w:tcPr>
          <w:p w:rsidR="00B65C3A" w:rsidRDefault="00B65C3A" w:rsidP="00754202">
            <w:pPr>
              <w:jc w:val="center"/>
            </w:pPr>
            <w:r>
              <w:rPr>
                <w:rFonts w:hint="eastAsia"/>
              </w:rPr>
              <w:t>1000</w:t>
            </w:r>
          </w:p>
        </w:tc>
      </w:tr>
      <w:tr w:rsidR="00B65C3A" w:rsidTr="00B65C3A">
        <w:trPr>
          <w:trHeight w:val="437"/>
        </w:trPr>
        <w:tc>
          <w:tcPr>
            <w:tcW w:w="292" w:type="pct"/>
            <w:vAlign w:val="center"/>
          </w:tcPr>
          <w:p w:rsidR="00B65C3A" w:rsidRDefault="00B65C3A" w:rsidP="00754202">
            <w:pPr>
              <w:jc w:val="center"/>
              <w:rPr>
                <w:rFonts w:ascii="宋体" w:eastAsia="宋体" w:hAnsi="宋体" w:cs="宋体"/>
                <w:color w:val="000000"/>
                <w:sz w:val="20"/>
                <w:szCs w:val="20"/>
              </w:rPr>
            </w:pPr>
            <w:r>
              <w:rPr>
                <w:rFonts w:hint="eastAsia"/>
                <w:color w:val="000000"/>
                <w:sz w:val="20"/>
                <w:szCs w:val="20"/>
              </w:rPr>
              <w:t>9</w:t>
            </w:r>
          </w:p>
        </w:tc>
        <w:tc>
          <w:tcPr>
            <w:tcW w:w="852" w:type="pct"/>
            <w:vAlign w:val="center"/>
          </w:tcPr>
          <w:p w:rsidR="00B65C3A" w:rsidRPr="007065FA" w:rsidRDefault="00B65C3A" w:rsidP="00754202">
            <w:pPr>
              <w:jc w:val="center"/>
              <w:rPr>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杏林文化照我心，维系</w:t>
            </w:r>
            <w:proofErr w:type="gramStart"/>
            <w:r>
              <w:rPr>
                <w:rFonts w:hint="eastAsia"/>
                <w:sz w:val="20"/>
                <w:szCs w:val="20"/>
              </w:rPr>
              <w:t>护患志在行</w:t>
            </w:r>
            <w:proofErr w:type="gramEnd"/>
          </w:p>
        </w:tc>
        <w:tc>
          <w:tcPr>
            <w:tcW w:w="485" w:type="pct"/>
            <w:vAlign w:val="center"/>
          </w:tcPr>
          <w:p w:rsidR="00B65C3A" w:rsidRDefault="00B65C3A" w:rsidP="00B65C3A">
            <w:pPr>
              <w:jc w:val="center"/>
              <w:rPr>
                <w:rFonts w:ascii="宋体" w:eastAsia="宋体" w:hAnsi="宋体" w:cs="宋体"/>
                <w:sz w:val="20"/>
                <w:szCs w:val="20"/>
              </w:rPr>
            </w:pPr>
            <w:r>
              <w:rPr>
                <w:rFonts w:hint="eastAsia"/>
                <w:sz w:val="20"/>
                <w:szCs w:val="20"/>
              </w:rPr>
              <w:t>温锦怡</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端木寅</w:t>
            </w:r>
          </w:p>
        </w:tc>
        <w:tc>
          <w:tcPr>
            <w:tcW w:w="511" w:type="pct"/>
            <w:vAlign w:val="center"/>
          </w:tcPr>
          <w:p w:rsidR="00B65C3A" w:rsidRDefault="00B65C3A" w:rsidP="00754202">
            <w:pPr>
              <w:jc w:val="center"/>
            </w:pPr>
            <w:r>
              <w:rPr>
                <w:rFonts w:hint="eastAsia"/>
              </w:rPr>
              <w:t>1000</w:t>
            </w:r>
          </w:p>
        </w:tc>
      </w:tr>
      <w:tr w:rsidR="00B65C3A" w:rsidTr="00B65C3A">
        <w:trPr>
          <w:trHeight w:val="437"/>
        </w:trPr>
        <w:tc>
          <w:tcPr>
            <w:tcW w:w="292" w:type="pct"/>
            <w:vAlign w:val="center"/>
          </w:tcPr>
          <w:p w:rsidR="00B65C3A" w:rsidRDefault="00B65C3A" w:rsidP="00754202">
            <w:pPr>
              <w:jc w:val="center"/>
              <w:rPr>
                <w:rFonts w:ascii="宋体" w:eastAsia="宋体" w:hAnsi="宋体" w:cs="宋体"/>
                <w:sz w:val="20"/>
                <w:szCs w:val="20"/>
              </w:rPr>
            </w:pPr>
            <w:r>
              <w:rPr>
                <w:rFonts w:hint="eastAsia"/>
                <w:sz w:val="20"/>
                <w:szCs w:val="20"/>
              </w:rPr>
              <w:t>1</w:t>
            </w:r>
            <w:r w:rsidR="00754B08">
              <w:rPr>
                <w:rFonts w:hint="eastAsia"/>
                <w:sz w:val="20"/>
                <w:szCs w:val="20"/>
              </w:rPr>
              <w:t>0</w:t>
            </w:r>
          </w:p>
        </w:tc>
        <w:tc>
          <w:tcPr>
            <w:tcW w:w="852" w:type="pct"/>
            <w:vAlign w:val="center"/>
          </w:tcPr>
          <w:p w:rsidR="00B65C3A" w:rsidRPr="007065FA" w:rsidRDefault="00B65C3A" w:rsidP="00754202">
            <w:pPr>
              <w:jc w:val="center"/>
              <w:rPr>
                <w:sz w:val="20"/>
                <w:szCs w:val="20"/>
              </w:rPr>
            </w:pPr>
            <w:r>
              <w:rPr>
                <w:rFonts w:hint="eastAsia"/>
                <w:sz w:val="20"/>
                <w:szCs w:val="20"/>
              </w:rPr>
              <w:t>中药学院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上海浦东社区社会实践</w:t>
            </w:r>
          </w:p>
        </w:tc>
        <w:tc>
          <w:tcPr>
            <w:tcW w:w="485" w:type="pct"/>
            <w:vAlign w:val="center"/>
          </w:tcPr>
          <w:p w:rsidR="00B65C3A" w:rsidRDefault="00B65C3A" w:rsidP="00B65C3A">
            <w:pPr>
              <w:jc w:val="center"/>
              <w:rPr>
                <w:rFonts w:ascii="宋体" w:eastAsia="宋体" w:hAnsi="宋体" w:cs="宋体"/>
                <w:sz w:val="20"/>
                <w:szCs w:val="20"/>
              </w:rPr>
            </w:pPr>
            <w:r>
              <w:rPr>
                <w:rFonts w:hint="eastAsia"/>
                <w:sz w:val="20"/>
                <w:szCs w:val="20"/>
              </w:rPr>
              <w:t>万世杰</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王倩倩</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B65C3A" w:rsidP="00754202">
            <w:pPr>
              <w:jc w:val="center"/>
              <w:rPr>
                <w:rFonts w:ascii="宋体" w:eastAsia="宋体" w:hAnsi="宋体" w:cs="宋体"/>
                <w:sz w:val="20"/>
                <w:szCs w:val="20"/>
              </w:rPr>
            </w:pPr>
            <w:r>
              <w:rPr>
                <w:rFonts w:hint="eastAsia"/>
                <w:sz w:val="20"/>
                <w:szCs w:val="20"/>
              </w:rPr>
              <w:t>1</w:t>
            </w:r>
            <w:r w:rsidR="00754B08">
              <w:rPr>
                <w:rFonts w:hint="eastAsia"/>
                <w:sz w:val="20"/>
                <w:szCs w:val="20"/>
              </w:rPr>
              <w:t>1</w:t>
            </w:r>
          </w:p>
        </w:tc>
        <w:tc>
          <w:tcPr>
            <w:tcW w:w="852" w:type="pct"/>
            <w:vAlign w:val="bottom"/>
          </w:tcPr>
          <w:p w:rsidR="00B65C3A" w:rsidRDefault="00B65C3A" w:rsidP="00754202">
            <w:pPr>
              <w:jc w:val="center"/>
              <w:rPr>
                <w:rFonts w:ascii="宋体" w:eastAsia="宋体" w:hAnsi="宋体" w:cs="宋体"/>
                <w:sz w:val="20"/>
                <w:szCs w:val="20"/>
              </w:rPr>
            </w:pPr>
            <w:r>
              <w:rPr>
                <w:rFonts w:hint="eastAsia"/>
                <w:sz w:val="20"/>
                <w:szCs w:val="20"/>
              </w:rPr>
              <w:t>中药学院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上海</w:t>
            </w:r>
            <w:proofErr w:type="gramStart"/>
            <w:r>
              <w:rPr>
                <w:rFonts w:hint="eastAsia"/>
                <w:sz w:val="20"/>
                <w:szCs w:val="20"/>
              </w:rPr>
              <w:t>地区关药市场流通</w:t>
            </w:r>
            <w:proofErr w:type="gramEnd"/>
            <w:r>
              <w:rPr>
                <w:rFonts w:hint="eastAsia"/>
                <w:sz w:val="20"/>
                <w:szCs w:val="20"/>
              </w:rPr>
              <w:t>调研</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顾思</w:t>
            </w:r>
            <w:proofErr w:type="gramStart"/>
            <w:r>
              <w:rPr>
                <w:rFonts w:hint="eastAsia"/>
                <w:sz w:val="20"/>
                <w:szCs w:val="20"/>
              </w:rPr>
              <w:t>浩</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陈</w:t>
            </w:r>
            <w:proofErr w:type="gramStart"/>
            <w:r>
              <w:rPr>
                <w:rFonts w:hint="eastAsia"/>
                <w:sz w:val="20"/>
                <w:szCs w:val="20"/>
              </w:rPr>
              <w:t>麓</w:t>
            </w:r>
            <w:proofErr w:type="gramEnd"/>
            <w:r>
              <w:rPr>
                <w:rFonts w:hint="eastAsia"/>
                <w:sz w:val="20"/>
                <w:szCs w:val="20"/>
              </w:rPr>
              <w:t>圣</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B65C3A" w:rsidP="00754202">
            <w:pPr>
              <w:jc w:val="center"/>
              <w:rPr>
                <w:rFonts w:ascii="宋体" w:eastAsia="宋体" w:hAnsi="宋体" w:cs="宋体"/>
                <w:sz w:val="20"/>
                <w:szCs w:val="20"/>
              </w:rPr>
            </w:pPr>
            <w:r>
              <w:rPr>
                <w:rFonts w:hint="eastAsia"/>
                <w:sz w:val="20"/>
                <w:szCs w:val="20"/>
              </w:rPr>
              <w:t>1</w:t>
            </w:r>
            <w:r w:rsidR="00754B08">
              <w:rPr>
                <w:rFonts w:hint="eastAsia"/>
                <w:sz w:val="20"/>
                <w:szCs w:val="20"/>
              </w:rPr>
              <w:t>2</w:t>
            </w:r>
          </w:p>
        </w:tc>
        <w:tc>
          <w:tcPr>
            <w:tcW w:w="852" w:type="pct"/>
            <w:vAlign w:val="bottom"/>
          </w:tcPr>
          <w:p w:rsidR="00B65C3A" w:rsidRDefault="00B65C3A" w:rsidP="00754202">
            <w:pPr>
              <w:jc w:val="center"/>
              <w:rPr>
                <w:rFonts w:ascii="宋体" w:eastAsia="宋体" w:hAnsi="宋体" w:cs="宋体"/>
                <w:sz w:val="20"/>
                <w:szCs w:val="20"/>
              </w:rPr>
            </w:pPr>
            <w:r>
              <w:rPr>
                <w:rFonts w:hint="eastAsia"/>
                <w:sz w:val="20"/>
                <w:szCs w:val="20"/>
              </w:rPr>
              <w:t>中药学院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上海儿童福利院儿童常见病用药情况调查</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陈建辉</w:t>
            </w:r>
            <w:r>
              <w:rPr>
                <w:rFonts w:hint="eastAsia"/>
                <w:sz w:val="20"/>
                <w:szCs w:val="20"/>
              </w:rPr>
              <w:t xml:space="preserve"> </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颜彦</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B65C3A" w:rsidP="00754202">
            <w:pPr>
              <w:jc w:val="center"/>
              <w:rPr>
                <w:rFonts w:ascii="宋体" w:eastAsia="宋体" w:hAnsi="宋体" w:cs="宋体"/>
                <w:sz w:val="20"/>
                <w:szCs w:val="20"/>
              </w:rPr>
            </w:pPr>
            <w:r>
              <w:rPr>
                <w:rFonts w:hint="eastAsia"/>
                <w:sz w:val="20"/>
                <w:szCs w:val="20"/>
              </w:rPr>
              <w:lastRenderedPageBreak/>
              <w:t>1</w:t>
            </w:r>
            <w:r w:rsidR="00754B08">
              <w:rPr>
                <w:rFonts w:hint="eastAsia"/>
                <w:sz w:val="20"/>
                <w:szCs w:val="20"/>
              </w:rPr>
              <w:t>3</w:t>
            </w:r>
          </w:p>
        </w:tc>
        <w:tc>
          <w:tcPr>
            <w:tcW w:w="852" w:type="pct"/>
            <w:vAlign w:val="center"/>
          </w:tcPr>
          <w:p w:rsidR="00B65C3A" w:rsidRDefault="00D805FB" w:rsidP="00754202">
            <w:pPr>
              <w:jc w:val="center"/>
              <w:rPr>
                <w:rFonts w:ascii="宋体" w:eastAsia="宋体" w:hAnsi="宋体" w:cs="宋体"/>
                <w:sz w:val="20"/>
                <w:szCs w:val="20"/>
              </w:rPr>
            </w:pPr>
            <w:r>
              <w:rPr>
                <w:rFonts w:hint="eastAsia"/>
                <w:kern w:val="0"/>
                <w:sz w:val="20"/>
                <w:szCs w:val="20"/>
              </w:rPr>
              <w:t>针灸推拿</w:t>
            </w:r>
            <w:r w:rsidR="00B65C3A">
              <w:rPr>
                <w:rFonts w:hint="eastAsia"/>
                <w:sz w:val="20"/>
                <w:szCs w:val="20"/>
              </w:rPr>
              <w:t>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红线系你我，关注水资源</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周冬雪</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杨柳</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B65C3A" w:rsidP="00754202">
            <w:pPr>
              <w:jc w:val="center"/>
              <w:rPr>
                <w:rFonts w:ascii="宋体" w:eastAsia="宋体" w:hAnsi="宋体" w:cs="宋体"/>
                <w:sz w:val="20"/>
                <w:szCs w:val="20"/>
              </w:rPr>
            </w:pPr>
            <w:r>
              <w:rPr>
                <w:rFonts w:hint="eastAsia"/>
                <w:sz w:val="20"/>
                <w:szCs w:val="20"/>
              </w:rPr>
              <w:t>1</w:t>
            </w:r>
            <w:r w:rsidR="00754B08">
              <w:rPr>
                <w:rFonts w:hint="eastAsia"/>
                <w:sz w:val="20"/>
                <w:szCs w:val="20"/>
              </w:rPr>
              <w:t>4</w:t>
            </w:r>
          </w:p>
        </w:tc>
        <w:tc>
          <w:tcPr>
            <w:tcW w:w="852" w:type="pct"/>
            <w:vAlign w:val="center"/>
          </w:tcPr>
          <w:p w:rsidR="00B65C3A" w:rsidRDefault="00D805FB" w:rsidP="00754202">
            <w:pPr>
              <w:jc w:val="center"/>
              <w:rPr>
                <w:rFonts w:ascii="宋体" w:eastAsia="宋体" w:hAnsi="宋体" w:cs="宋体"/>
                <w:sz w:val="20"/>
                <w:szCs w:val="20"/>
              </w:rPr>
            </w:pPr>
            <w:r>
              <w:rPr>
                <w:rFonts w:hint="eastAsia"/>
                <w:kern w:val="0"/>
                <w:sz w:val="20"/>
                <w:szCs w:val="20"/>
              </w:rPr>
              <w:t>针灸推拿</w:t>
            </w:r>
            <w:r w:rsidR="00B65C3A">
              <w:rPr>
                <w:rFonts w:hint="eastAsia"/>
                <w:sz w:val="20"/>
                <w:szCs w:val="20"/>
              </w:rPr>
              <w:t>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上海市城镇垃圾处理情况调查</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董烨卿</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杨柳</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15</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研究生院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基于医生群体对虹口区不同级别医疗机构实施分级诊疗制度所面临的问题的调查研究</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李阳</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李芳杰</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16</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研究生院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以爱相托，开心一夏</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赵文修</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裘敏蕾</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17</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研究生院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慰藉心灵，放飞梦想—岳阳</w:t>
            </w:r>
            <w:r>
              <w:rPr>
                <w:rFonts w:hint="eastAsia"/>
                <w:sz w:val="20"/>
                <w:szCs w:val="20"/>
              </w:rPr>
              <w:t>2014</w:t>
            </w:r>
            <w:r>
              <w:rPr>
                <w:rFonts w:hint="eastAsia"/>
                <w:sz w:val="20"/>
                <w:szCs w:val="20"/>
              </w:rPr>
              <w:t>级研究生团支部关爱</w:t>
            </w:r>
            <w:proofErr w:type="gramStart"/>
            <w:r>
              <w:rPr>
                <w:rFonts w:hint="eastAsia"/>
                <w:sz w:val="20"/>
                <w:szCs w:val="20"/>
              </w:rPr>
              <w:t>惠馨儿童</w:t>
            </w:r>
            <w:proofErr w:type="gramEnd"/>
            <w:r>
              <w:rPr>
                <w:rFonts w:hint="eastAsia"/>
                <w:sz w:val="20"/>
                <w:szCs w:val="20"/>
              </w:rPr>
              <w:t>康健院脑瘫儿童</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杨颖</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李英</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18</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康复医学院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康复助梦·点亮星星</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章贻芸</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薛靖</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19</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康复医学院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大学生心理健康状况调查</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陈锦秀</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杨松滨</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B65C3A" w:rsidP="00754202">
            <w:pPr>
              <w:jc w:val="center"/>
              <w:rPr>
                <w:rFonts w:ascii="宋体" w:eastAsia="宋体" w:hAnsi="宋体" w:cs="宋体"/>
                <w:sz w:val="20"/>
                <w:szCs w:val="20"/>
              </w:rPr>
            </w:pPr>
            <w:r>
              <w:rPr>
                <w:rFonts w:hint="eastAsia"/>
                <w:sz w:val="20"/>
                <w:szCs w:val="20"/>
              </w:rPr>
              <w:t>2</w:t>
            </w:r>
            <w:r w:rsidR="00754B08">
              <w:rPr>
                <w:rFonts w:hint="eastAsia"/>
                <w:sz w:val="20"/>
                <w:szCs w:val="20"/>
              </w:rPr>
              <w:t>0</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康复医学院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上海中医药大学康复治疗专业本科毕业生</w:t>
            </w:r>
            <w:r>
              <w:rPr>
                <w:rFonts w:hint="eastAsia"/>
                <w:sz w:val="20"/>
                <w:szCs w:val="20"/>
              </w:rPr>
              <w:br/>
            </w:r>
            <w:r>
              <w:rPr>
                <w:rFonts w:hint="eastAsia"/>
                <w:sz w:val="20"/>
                <w:szCs w:val="20"/>
              </w:rPr>
              <w:t>基本就业状况的调查研究</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孙继康</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赵威</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B65C3A" w:rsidP="00754202">
            <w:pPr>
              <w:jc w:val="center"/>
              <w:rPr>
                <w:rFonts w:ascii="宋体" w:eastAsia="宋体" w:hAnsi="宋体" w:cs="宋体"/>
                <w:sz w:val="20"/>
                <w:szCs w:val="20"/>
              </w:rPr>
            </w:pPr>
            <w:r>
              <w:rPr>
                <w:rFonts w:hint="eastAsia"/>
                <w:sz w:val="20"/>
                <w:szCs w:val="20"/>
              </w:rPr>
              <w:t>2</w:t>
            </w:r>
            <w:r w:rsidR="00754B08">
              <w:rPr>
                <w:rFonts w:hint="eastAsia"/>
                <w:sz w:val="20"/>
                <w:szCs w:val="20"/>
              </w:rPr>
              <w:t>1</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康复医学院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上海市脑瘫儿童家庭康复</w:t>
            </w:r>
            <w:r>
              <w:rPr>
                <w:rFonts w:hint="eastAsia"/>
                <w:sz w:val="20"/>
                <w:szCs w:val="20"/>
              </w:rPr>
              <w:br/>
            </w:r>
            <w:r>
              <w:rPr>
                <w:rFonts w:hint="eastAsia"/>
                <w:sz w:val="20"/>
                <w:szCs w:val="20"/>
              </w:rPr>
              <w:t>实施现状及影响因素调查</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陈锦漫</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杨松滨</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3F0036" w:rsidP="00754202">
            <w:pPr>
              <w:jc w:val="center"/>
              <w:rPr>
                <w:rFonts w:ascii="宋体" w:eastAsia="宋体" w:hAnsi="宋体" w:cs="宋体"/>
                <w:sz w:val="20"/>
                <w:szCs w:val="20"/>
              </w:rPr>
            </w:pPr>
            <w:r>
              <w:rPr>
                <w:rFonts w:hint="eastAsia"/>
                <w:sz w:val="20"/>
                <w:szCs w:val="20"/>
              </w:rPr>
              <w:t>2</w:t>
            </w:r>
            <w:r w:rsidR="00754B08">
              <w:rPr>
                <w:rFonts w:hint="eastAsia"/>
                <w:sz w:val="20"/>
                <w:szCs w:val="20"/>
              </w:rPr>
              <w:t>2</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康复医学院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关于教师嗓音问题的康复治疗手法疗效的探究</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张伟</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万萍</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3F0036" w:rsidP="00754202">
            <w:pPr>
              <w:jc w:val="center"/>
              <w:rPr>
                <w:rFonts w:ascii="宋体" w:eastAsia="宋体" w:hAnsi="宋体" w:cs="宋体"/>
                <w:sz w:val="20"/>
                <w:szCs w:val="20"/>
              </w:rPr>
            </w:pPr>
            <w:r>
              <w:rPr>
                <w:rFonts w:hint="eastAsia"/>
                <w:sz w:val="20"/>
                <w:szCs w:val="20"/>
              </w:rPr>
              <w:t>2</w:t>
            </w:r>
            <w:r w:rsidR="00754B08">
              <w:rPr>
                <w:rFonts w:hint="eastAsia"/>
                <w:sz w:val="20"/>
                <w:szCs w:val="20"/>
              </w:rPr>
              <w:t>3</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基础医学院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杏林</w:t>
            </w:r>
            <w:proofErr w:type="gramStart"/>
            <w:r>
              <w:rPr>
                <w:rFonts w:hint="eastAsia"/>
                <w:sz w:val="20"/>
                <w:szCs w:val="20"/>
              </w:rPr>
              <w:t>中医梦</w:t>
            </w:r>
            <w:proofErr w:type="gramEnd"/>
            <w:r>
              <w:rPr>
                <w:rFonts w:hint="eastAsia"/>
                <w:sz w:val="20"/>
                <w:szCs w:val="20"/>
              </w:rPr>
              <w:t>之九大体质科普行</w:t>
            </w:r>
            <w:r>
              <w:rPr>
                <w:rFonts w:hint="eastAsia"/>
                <w:sz w:val="20"/>
                <w:szCs w:val="20"/>
              </w:rPr>
              <w:t> </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周蒙恩</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赵指南</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24</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基础医学院</w:t>
            </w:r>
          </w:p>
        </w:tc>
        <w:tc>
          <w:tcPr>
            <w:tcW w:w="2426"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杏</w:t>
            </w:r>
            <w:proofErr w:type="gramEnd"/>
            <w:r>
              <w:rPr>
                <w:rFonts w:hint="eastAsia"/>
                <w:sz w:val="20"/>
                <w:szCs w:val="20"/>
              </w:rPr>
              <w:t>林学子，春满人间</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马函琳</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孙慧斌</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25</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基础医学院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百草园拓展计划</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陆恩昊</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罗月琴</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26</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基础医学院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中国与伊朗传统医学交流初探——基于伊朗伊斯法罕调研</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吴雯倩</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王兴伊</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27</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“杏林一脉传千古，中医精神</w:t>
            </w:r>
            <w:proofErr w:type="gramStart"/>
            <w:r>
              <w:rPr>
                <w:rFonts w:hint="eastAsia"/>
                <w:sz w:val="20"/>
                <w:szCs w:val="20"/>
              </w:rPr>
              <w:t>贯</w:t>
            </w:r>
            <w:proofErr w:type="gramEnd"/>
            <w:r>
              <w:rPr>
                <w:rFonts w:hint="eastAsia"/>
                <w:sz w:val="20"/>
                <w:szCs w:val="20"/>
              </w:rPr>
              <w:t>古今”——弘扬中医院校之特色护理</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郑思</w:t>
            </w:r>
            <w:proofErr w:type="gramStart"/>
            <w:r>
              <w:rPr>
                <w:rFonts w:hint="eastAsia"/>
                <w:sz w:val="20"/>
                <w:szCs w:val="20"/>
              </w:rPr>
              <w:t>思</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端木寅</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28</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关于在治疗前对学龄前儿童患者采取故事法的影响</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何祖燕</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王蒂娜</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lastRenderedPageBreak/>
              <w:t>29</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上海市浦东新区东方医院护士医疗操作</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陈人</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张新宇</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3F0036" w:rsidP="00754202">
            <w:pPr>
              <w:jc w:val="center"/>
              <w:rPr>
                <w:rFonts w:ascii="宋体" w:eastAsia="宋体" w:hAnsi="宋体" w:cs="宋体"/>
                <w:sz w:val="20"/>
                <w:szCs w:val="20"/>
              </w:rPr>
            </w:pPr>
            <w:r>
              <w:rPr>
                <w:rFonts w:hint="eastAsia"/>
                <w:sz w:val="20"/>
                <w:szCs w:val="20"/>
              </w:rPr>
              <w:t>3</w:t>
            </w:r>
            <w:r w:rsidR="00754B08">
              <w:rPr>
                <w:rFonts w:hint="eastAsia"/>
                <w:sz w:val="20"/>
                <w:szCs w:val="20"/>
              </w:rPr>
              <w:t>0</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关爱老人，从膳食做起</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李婷</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王蒂娜</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3F0036" w:rsidP="00754202">
            <w:pPr>
              <w:jc w:val="center"/>
              <w:rPr>
                <w:rFonts w:ascii="宋体" w:eastAsia="宋体" w:hAnsi="宋体" w:cs="宋体"/>
                <w:sz w:val="20"/>
                <w:szCs w:val="20"/>
              </w:rPr>
            </w:pPr>
            <w:r>
              <w:rPr>
                <w:rFonts w:hint="eastAsia"/>
                <w:sz w:val="20"/>
                <w:szCs w:val="20"/>
              </w:rPr>
              <w:t>3</w:t>
            </w:r>
            <w:r w:rsidR="00754B08">
              <w:rPr>
                <w:rFonts w:hint="eastAsia"/>
                <w:sz w:val="20"/>
                <w:szCs w:val="20"/>
              </w:rPr>
              <w:t>1</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因爱相聚为爱护航——安全意识天天有，暑期生活乐悠悠</w:t>
            </w:r>
            <w:r>
              <w:rPr>
                <w:rFonts w:hint="eastAsia"/>
                <w:sz w:val="20"/>
                <w:szCs w:val="20"/>
              </w:rPr>
              <w:t xml:space="preserve"> </w:t>
            </w:r>
            <w:r>
              <w:rPr>
                <w:rFonts w:hint="eastAsia"/>
                <w:sz w:val="20"/>
                <w:szCs w:val="20"/>
              </w:rPr>
              <w:t>青春岁月最懵懂，寻梦追梦满盛夏</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杜嫣</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刘秋宏</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3F0036" w:rsidP="00754202">
            <w:pPr>
              <w:jc w:val="center"/>
              <w:rPr>
                <w:rFonts w:ascii="宋体" w:eastAsia="宋体" w:hAnsi="宋体" w:cs="宋体"/>
                <w:sz w:val="20"/>
                <w:szCs w:val="20"/>
              </w:rPr>
            </w:pPr>
            <w:r>
              <w:rPr>
                <w:rFonts w:hint="eastAsia"/>
                <w:sz w:val="20"/>
                <w:szCs w:val="20"/>
              </w:rPr>
              <w:t>3</w:t>
            </w:r>
            <w:r w:rsidR="00754B08">
              <w:rPr>
                <w:rFonts w:hint="eastAsia"/>
                <w:sz w:val="20"/>
                <w:szCs w:val="20"/>
              </w:rPr>
              <w:t>2</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凝聚正能量，携手创蓝天</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陈赛男</w:t>
            </w:r>
            <w:proofErr w:type="gramEnd"/>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刘秋宏</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33</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290C37" w:rsidP="00754202">
            <w:pPr>
              <w:jc w:val="center"/>
              <w:rPr>
                <w:rFonts w:ascii="宋体" w:eastAsia="宋体" w:hAnsi="宋体" w:cs="宋体"/>
                <w:sz w:val="20"/>
                <w:szCs w:val="20"/>
              </w:rPr>
            </w:pPr>
            <w:r w:rsidRPr="00290C37">
              <w:rPr>
                <w:sz w:val="20"/>
                <w:szCs w:val="20"/>
              </w:rPr>
              <w:t>在沪察</w:t>
            </w:r>
            <w:proofErr w:type="gramStart"/>
            <w:r w:rsidRPr="00290C37">
              <w:rPr>
                <w:sz w:val="20"/>
                <w:szCs w:val="20"/>
              </w:rPr>
              <w:t>医况</w:t>
            </w:r>
            <w:proofErr w:type="gramEnd"/>
            <w:r w:rsidRPr="00290C37">
              <w:rPr>
                <w:sz w:val="20"/>
                <w:szCs w:val="20"/>
              </w:rPr>
              <w:t>，携手</w:t>
            </w:r>
            <w:proofErr w:type="gramStart"/>
            <w:r w:rsidRPr="00290C37">
              <w:rPr>
                <w:sz w:val="20"/>
                <w:szCs w:val="20"/>
              </w:rPr>
              <w:t>扬文化</w:t>
            </w:r>
            <w:proofErr w:type="gramEnd"/>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王会娟</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刘秋宏</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34</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大手呵护小手，小手呵护“小植”</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赵明慧</w:t>
            </w:r>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刘秋宏</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35</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关爱留守儿童的身心健康</w:t>
            </w:r>
            <w:r>
              <w:rPr>
                <w:rFonts w:hint="eastAsia"/>
                <w:sz w:val="20"/>
                <w:szCs w:val="20"/>
              </w:rPr>
              <w:t>--</w:t>
            </w:r>
            <w:r>
              <w:rPr>
                <w:rFonts w:hint="eastAsia"/>
                <w:sz w:val="20"/>
                <w:szCs w:val="20"/>
              </w:rPr>
              <w:t>提高安全防范意识</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廖东秀</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王蒂娜</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36</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关注老人健康</w:t>
            </w:r>
            <w:r>
              <w:rPr>
                <w:rFonts w:hint="eastAsia"/>
                <w:sz w:val="20"/>
                <w:szCs w:val="20"/>
              </w:rPr>
              <w:t xml:space="preserve"> </w:t>
            </w:r>
            <w:r>
              <w:rPr>
                <w:rFonts w:hint="eastAsia"/>
                <w:sz w:val="20"/>
                <w:szCs w:val="20"/>
              </w:rPr>
              <w:t>减轻疾病痛苦</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韩凌燕</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王蒂娜</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3</w:t>
            </w:r>
            <w:r w:rsidR="00D805FB">
              <w:rPr>
                <w:rFonts w:hint="eastAsia"/>
                <w:sz w:val="20"/>
                <w:szCs w:val="20"/>
              </w:rPr>
              <w:t>7</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临终关怀</w:t>
            </w:r>
            <w:r>
              <w:rPr>
                <w:rFonts w:hint="eastAsia"/>
                <w:sz w:val="20"/>
                <w:szCs w:val="20"/>
              </w:rPr>
              <w:t xml:space="preserve"> </w:t>
            </w:r>
            <w:r>
              <w:rPr>
                <w:rFonts w:hint="eastAsia"/>
                <w:sz w:val="20"/>
                <w:szCs w:val="20"/>
              </w:rPr>
              <w:t>爱心使者</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岳跟兄</w:t>
            </w:r>
            <w:proofErr w:type="gramEnd"/>
          </w:p>
        </w:tc>
        <w:tc>
          <w:tcPr>
            <w:tcW w:w="434"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张锦玉</w:t>
            </w:r>
            <w:proofErr w:type="gramEnd"/>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3</w:t>
            </w:r>
            <w:r w:rsidR="00D805FB">
              <w:rPr>
                <w:rFonts w:hint="eastAsia"/>
                <w:sz w:val="20"/>
                <w:szCs w:val="20"/>
              </w:rPr>
              <w:t>8</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践行</w:t>
            </w:r>
            <w:proofErr w:type="gramEnd"/>
            <w:r>
              <w:rPr>
                <w:rFonts w:hint="eastAsia"/>
                <w:sz w:val="20"/>
                <w:szCs w:val="20"/>
              </w:rPr>
              <w:t>生态文明，构建绿色中国梦</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彭思妮</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王蒂娜</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D805FB" w:rsidP="00754202">
            <w:pPr>
              <w:jc w:val="center"/>
              <w:rPr>
                <w:rFonts w:ascii="宋体" w:eastAsia="宋体" w:hAnsi="宋体" w:cs="宋体"/>
                <w:sz w:val="20"/>
                <w:szCs w:val="20"/>
              </w:rPr>
            </w:pPr>
            <w:r>
              <w:rPr>
                <w:rFonts w:hint="eastAsia"/>
                <w:sz w:val="20"/>
                <w:szCs w:val="20"/>
              </w:rPr>
              <w:t>39</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基于老年人心理、需求的机构养老研究</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胡旭静</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李玉霞</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4</w:t>
            </w:r>
            <w:r w:rsidR="00D805FB">
              <w:rPr>
                <w:rFonts w:hint="eastAsia"/>
                <w:sz w:val="20"/>
                <w:szCs w:val="20"/>
              </w:rPr>
              <w:t>0</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护理学院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探索日本护理发展，感触中日文化差异</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周雨诗</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廖晓琴</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Default="00754B08" w:rsidP="00754202">
            <w:pPr>
              <w:jc w:val="center"/>
              <w:rPr>
                <w:rFonts w:ascii="宋体" w:eastAsia="宋体" w:hAnsi="宋体" w:cs="宋体"/>
                <w:sz w:val="20"/>
                <w:szCs w:val="20"/>
              </w:rPr>
            </w:pPr>
            <w:r>
              <w:rPr>
                <w:rFonts w:hint="eastAsia"/>
                <w:sz w:val="20"/>
                <w:szCs w:val="20"/>
              </w:rPr>
              <w:t>4</w:t>
            </w:r>
            <w:r w:rsidR="00D805FB">
              <w:rPr>
                <w:rFonts w:hint="eastAsia"/>
                <w:sz w:val="20"/>
                <w:szCs w:val="20"/>
              </w:rPr>
              <w:t>1</w:t>
            </w:r>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公共健康学院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贪吃的脂肪肝</w:t>
            </w:r>
          </w:p>
        </w:tc>
        <w:tc>
          <w:tcPr>
            <w:tcW w:w="485" w:type="pct"/>
            <w:vAlign w:val="center"/>
          </w:tcPr>
          <w:p w:rsidR="00B65C3A" w:rsidRDefault="00B65C3A" w:rsidP="00754202">
            <w:pPr>
              <w:jc w:val="center"/>
              <w:rPr>
                <w:rFonts w:ascii="宋体" w:eastAsia="宋体" w:hAnsi="宋体" w:cs="宋体"/>
                <w:sz w:val="20"/>
                <w:szCs w:val="20"/>
              </w:rPr>
            </w:pPr>
            <w:proofErr w:type="gramStart"/>
            <w:r>
              <w:rPr>
                <w:rFonts w:hint="eastAsia"/>
                <w:sz w:val="20"/>
                <w:szCs w:val="20"/>
              </w:rPr>
              <w:t>沈洁</w:t>
            </w:r>
            <w:proofErr w:type="gramEnd"/>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洪莉</w:t>
            </w:r>
          </w:p>
        </w:tc>
        <w:tc>
          <w:tcPr>
            <w:tcW w:w="511" w:type="pct"/>
            <w:vAlign w:val="center"/>
          </w:tcPr>
          <w:p w:rsidR="00B65C3A" w:rsidRDefault="00B65C3A" w:rsidP="00754202">
            <w:pPr>
              <w:jc w:val="center"/>
            </w:pPr>
            <w:r>
              <w:rPr>
                <w:rFonts w:hint="eastAsia"/>
              </w:rPr>
              <w:t>立项</w:t>
            </w:r>
          </w:p>
        </w:tc>
      </w:tr>
      <w:tr w:rsidR="00B65C3A" w:rsidTr="00B65C3A">
        <w:trPr>
          <w:trHeight w:val="437"/>
        </w:trPr>
        <w:tc>
          <w:tcPr>
            <w:tcW w:w="292" w:type="pct"/>
            <w:vAlign w:val="center"/>
          </w:tcPr>
          <w:p w:rsidR="00B65C3A" w:rsidRPr="00A7263B" w:rsidRDefault="00754B08" w:rsidP="00754202">
            <w:pPr>
              <w:jc w:val="center"/>
              <w:rPr>
                <w:sz w:val="20"/>
                <w:szCs w:val="20"/>
              </w:rPr>
            </w:pPr>
            <w:r>
              <w:rPr>
                <w:rFonts w:hint="eastAsia"/>
                <w:sz w:val="20"/>
                <w:szCs w:val="20"/>
              </w:rPr>
              <w:t>4</w:t>
            </w:r>
            <w:r w:rsidR="00D805FB">
              <w:rPr>
                <w:rFonts w:hint="eastAsia"/>
                <w:sz w:val="20"/>
                <w:szCs w:val="20"/>
              </w:rPr>
              <w:t>2</w:t>
            </w:r>
            <w:bookmarkStart w:id="0" w:name="_GoBack"/>
            <w:bookmarkEnd w:id="0"/>
          </w:p>
        </w:tc>
        <w:tc>
          <w:tcPr>
            <w:tcW w:w="852" w:type="pct"/>
            <w:vAlign w:val="center"/>
          </w:tcPr>
          <w:p w:rsidR="00B65C3A" w:rsidRDefault="00B65C3A" w:rsidP="00754202">
            <w:pPr>
              <w:jc w:val="center"/>
              <w:rPr>
                <w:rFonts w:ascii="宋体" w:eastAsia="宋体" w:hAnsi="宋体" w:cs="宋体"/>
                <w:sz w:val="20"/>
                <w:szCs w:val="20"/>
              </w:rPr>
            </w:pPr>
            <w:r>
              <w:rPr>
                <w:rFonts w:hint="eastAsia"/>
                <w:sz w:val="20"/>
                <w:szCs w:val="20"/>
              </w:rPr>
              <w:t>公共健康学院</w:t>
            </w:r>
          </w:p>
        </w:tc>
        <w:tc>
          <w:tcPr>
            <w:tcW w:w="2426" w:type="pct"/>
            <w:vAlign w:val="center"/>
          </w:tcPr>
          <w:p w:rsidR="00B65C3A" w:rsidRDefault="00B65C3A" w:rsidP="00754202">
            <w:pPr>
              <w:jc w:val="center"/>
              <w:rPr>
                <w:rFonts w:ascii="宋体" w:eastAsia="宋体" w:hAnsi="宋体" w:cs="宋体"/>
                <w:sz w:val="20"/>
                <w:szCs w:val="20"/>
              </w:rPr>
            </w:pPr>
            <w:r>
              <w:rPr>
                <w:rFonts w:hint="eastAsia"/>
                <w:sz w:val="20"/>
                <w:szCs w:val="20"/>
              </w:rPr>
              <w:t>各地中医文化的信知度（中医知识了解程度和中医诊法信任度）调查</w:t>
            </w:r>
          </w:p>
        </w:tc>
        <w:tc>
          <w:tcPr>
            <w:tcW w:w="485" w:type="pct"/>
            <w:vAlign w:val="center"/>
          </w:tcPr>
          <w:p w:rsidR="00B65C3A" w:rsidRDefault="00B65C3A" w:rsidP="00754202">
            <w:pPr>
              <w:jc w:val="center"/>
              <w:rPr>
                <w:rFonts w:ascii="宋体" w:eastAsia="宋体" w:hAnsi="宋体" w:cs="宋体"/>
                <w:sz w:val="20"/>
                <w:szCs w:val="20"/>
              </w:rPr>
            </w:pPr>
            <w:r>
              <w:rPr>
                <w:rFonts w:hint="eastAsia"/>
                <w:sz w:val="20"/>
                <w:szCs w:val="20"/>
              </w:rPr>
              <w:t>沈磊</w:t>
            </w:r>
          </w:p>
        </w:tc>
        <w:tc>
          <w:tcPr>
            <w:tcW w:w="434" w:type="pct"/>
            <w:vAlign w:val="center"/>
          </w:tcPr>
          <w:p w:rsidR="00B65C3A" w:rsidRDefault="00B65C3A" w:rsidP="00754202">
            <w:pPr>
              <w:jc w:val="center"/>
              <w:rPr>
                <w:rFonts w:ascii="宋体" w:eastAsia="宋体" w:hAnsi="宋体" w:cs="宋体"/>
                <w:sz w:val="20"/>
                <w:szCs w:val="20"/>
              </w:rPr>
            </w:pPr>
            <w:r>
              <w:rPr>
                <w:rFonts w:hint="eastAsia"/>
                <w:sz w:val="20"/>
                <w:szCs w:val="20"/>
              </w:rPr>
              <w:t>洪莉</w:t>
            </w:r>
          </w:p>
        </w:tc>
        <w:tc>
          <w:tcPr>
            <w:tcW w:w="511" w:type="pct"/>
            <w:vAlign w:val="center"/>
          </w:tcPr>
          <w:p w:rsidR="00B65C3A" w:rsidRDefault="00B65C3A" w:rsidP="00754202">
            <w:pPr>
              <w:jc w:val="center"/>
            </w:pPr>
            <w:r>
              <w:rPr>
                <w:rFonts w:hint="eastAsia"/>
              </w:rPr>
              <w:t>立项</w:t>
            </w:r>
          </w:p>
        </w:tc>
      </w:tr>
    </w:tbl>
    <w:p w:rsidR="00B65C3A" w:rsidRDefault="00B65C3A" w:rsidP="00B65C3A"/>
    <w:p w:rsidR="00E03D88" w:rsidRDefault="00E03D88"/>
    <w:sectPr w:rsidR="00E03D88" w:rsidSect="00B65C3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3A"/>
    <w:rsid w:val="00290C37"/>
    <w:rsid w:val="003F0036"/>
    <w:rsid w:val="003F255E"/>
    <w:rsid w:val="00754B08"/>
    <w:rsid w:val="00B65C3A"/>
    <w:rsid w:val="00D805FB"/>
    <w:rsid w:val="00E0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B65C3A"/>
    <w:pPr>
      <w:spacing w:before="120" w:after="240"/>
      <w:jc w:val="both"/>
    </w:pPr>
    <w:rPr>
      <w:rFonts w:ascii="Calibri" w:eastAsia="Calibri" w:hAnsi="Calibri" w:cs="Times New Roman"/>
      <w:kern w:val="0"/>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B65C3A"/>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252</Words>
  <Characters>1441</Characters>
  <Application>Microsoft Office Word</Application>
  <DocSecurity>0</DocSecurity>
  <Lines>12</Lines>
  <Paragraphs>3</Paragraphs>
  <ScaleCrop>false</ScaleCrop>
  <Company>MS</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2015-07-02T01:43:00Z</dcterms:created>
  <dcterms:modified xsi:type="dcterms:W3CDTF">2015-07-07T00:43:00Z</dcterms:modified>
</cp:coreProperties>
</file>